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B09BB" w14:textId="77777777" w:rsidR="0072700B" w:rsidRDefault="00385BBD">
      <w:pPr>
        <w:widowControl w:val="0"/>
        <w:pBdr>
          <w:top w:val="nil"/>
          <w:left w:val="nil"/>
          <w:bottom w:val="nil"/>
          <w:right w:val="nil"/>
          <w:between w:val="nil"/>
        </w:pBdr>
        <w:spacing w:after="0" w:line="240" w:lineRule="auto"/>
        <w:ind w:right="250"/>
        <w:jc w:val="center"/>
        <w:rPr>
          <w:b/>
          <w:color w:val="000000"/>
        </w:rPr>
      </w:pPr>
      <w:r>
        <w:rPr>
          <w:noProof/>
          <w:color w:val="000000"/>
          <w:sz w:val="24"/>
          <w:szCs w:val="24"/>
        </w:rPr>
        <w:drawing>
          <wp:inline distT="0" distB="0" distL="0" distR="0" wp14:anchorId="1B106059" wp14:editId="4B9B22B5">
            <wp:extent cx="1181100" cy="330619"/>
            <wp:effectExtent l="0" t="0" r="0" b="0"/>
            <wp:docPr id="5"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8"/>
                    <a:srcRect/>
                    <a:stretch>
                      <a:fillRect/>
                    </a:stretch>
                  </pic:blipFill>
                  <pic:spPr>
                    <a:xfrm>
                      <a:off x="0" y="0"/>
                      <a:ext cx="1198613" cy="335521"/>
                    </a:xfrm>
                    <a:prstGeom prst="rect">
                      <a:avLst/>
                    </a:prstGeom>
                    <a:ln/>
                  </pic:spPr>
                </pic:pic>
              </a:graphicData>
            </a:graphic>
          </wp:inline>
        </w:drawing>
      </w:r>
    </w:p>
    <w:p w14:paraId="40B11916" w14:textId="77777777" w:rsidR="0072700B" w:rsidRDefault="0072700B">
      <w:pPr>
        <w:widowControl w:val="0"/>
        <w:pBdr>
          <w:top w:val="nil"/>
          <w:left w:val="nil"/>
          <w:bottom w:val="nil"/>
          <w:right w:val="nil"/>
          <w:between w:val="nil"/>
        </w:pBdr>
        <w:spacing w:after="0" w:line="240" w:lineRule="auto"/>
        <w:ind w:right="250"/>
        <w:rPr>
          <w:b/>
          <w:color w:val="000000"/>
        </w:rPr>
      </w:pPr>
    </w:p>
    <w:p w14:paraId="651C25C6" w14:textId="77777777" w:rsidR="0072700B" w:rsidRDefault="00385BBD">
      <w:pPr>
        <w:widowControl w:val="0"/>
        <w:pBdr>
          <w:top w:val="nil"/>
          <w:left w:val="nil"/>
          <w:bottom w:val="nil"/>
          <w:right w:val="nil"/>
          <w:between w:val="nil"/>
        </w:pBdr>
        <w:spacing w:after="0" w:line="240" w:lineRule="auto"/>
        <w:ind w:right="250"/>
        <w:rPr>
          <w:b/>
          <w:color w:val="000000"/>
        </w:rPr>
      </w:pPr>
      <w:r>
        <w:rPr>
          <w:b/>
          <w:color w:val="000000"/>
          <w:highlight w:val="yellow"/>
        </w:rPr>
        <w:t>REMOVE THIS PAGE FROM YOUR FINAL ANNOUNCEMENT</w:t>
      </w:r>
    </w:p>
    <w:p w14:paraId="03E21365" w14:textId="77777777" w:rsidR="0072700B" w:rsidRDefault="0072700B">
      <w:pPr>
        <w:widowControl w:val="0"/>
        <w:pBdr>
          <w:top w:val="nil"/>
          <w:left w:val="nil"/>
          <w:bottom w:val="nil"/>
          <w:right w:val="nil"/>
          <w:between w:val="nil"/>
        </w:pBdr>
        <w:spacing w:after="0" w:line="240" w:lineRule="auto"/>
        <w:ind w:right="250"/>
        <w:rPr>
          <w:b/>
          <w:color w:val="000000"/>
        </w:rPr>
      </w:pPr>
    </w:p>
    <w:p w14:paraId="130EC3D7" w14:textId="77777777" w:rsidR="0072700B" w:rsidRPr="00BA1481" w:rsidRDefault="00385BBD">
      <w:pPr>
        <w:widowControl w:val="0"/>
        <w:pBdr>
          <w:top w:val="nil"/>
          <w:left w:val="nil"/>
          <w:bottom w:val="nil"/>
          <w:right w:val="nil"/>
          <w:between w:val="nil"/>
        </w:pBdr>
        <w:spacing w:after="0" w:line="240" w:lineRule="auto"/>
        <w:ind w:right="250"/>
        <w:rPr>
          <w:b/>
          <w:color w:val="000000"/>
          <w:sz w:val="20"/>
          <w:szCs w:val="20"/>
        </w:rPr>
      </w:pPr>
      <w:r w:rsidRPr="00BA1481">
        <w:rPr>
          <w:b/>
          <w:color w:val="000000"/>
          <w:sz w:val="20"/>
          <w:szCs w:val="20"/>
        </w:rPr>
        <w:t xml:space="preserve">STANDARD NONQUALIFYING ANNOUNCEMENT &amp; SANCTION/APPROVAL PROCESS </w:t>
      </w:r>
    </w:p>
    <w:p w14:paraId="387BC0C9" w14:textId="77777777"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Before beginning your announcement, contact your Competitions Committee representative to confirm your dates for the upcoming season. Competitions may not </w:t>
      </w:r>
      <w:proofErr w:type="gramStart"/>
      <w:r w:rsidRPr="6446D6E0">
        <w:rPr>
          <w:color w:val="000000" w:themeColor="text1"/>
          <w:sz w:val="20"/>
          <w:szCs w:val="20"/>
        </w:rPr>
        <w:t>submit an application</w:t>
      </w:r>
      <w:proofErr w:type="gramEnd"/>
      <w:r w:rsidRPr="6446D6E0">
        <w:rPr>
          <w:color w:val="000000" w:themeColor="text1"/>
          <w:sz w:val="20"/>
          <w:szCs w:val="20"/>
        </w:rPr>
        <w:t xml:space="preserve"> until their dates are approved. The committee balances </w:t>
      </w:r>
      <w:proofErr w:type="gramStart"/>
      <w:r w:rsidRPr="6446D6E0">
        <w:rPr>
          <w:color w:val="000000" w:themeColor="text1"/>
          <w:sz w:val="20"/>
          <w:szCs w:val="20"/>
        </w:rPr>
        <w:t>nonqualifying</w:t>
      </w:r>
      <w:proofErr w:type="gramEnd"/>
      <w:r w:rsidRPr="6446D6E0">
        <w:rPr>
          <w:color w:val="000000" w:themeColor="text1"/>
          <w:sz w:val="20"/>
          <w:szCs w:val="20"/>
        </w:rPr>
        <w:t xml:space="preserve"> competitions to ensure that events are spread throughout the calendar within each region.</w:t>
      </w:r>
    </w:p>
    <w:p w14:paraId="7E9FA2E7"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4D39677C" w14:textId="77777777"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The following Standard Nonqualifying Announcement Template is required to be utilized and submitted each year by competitions. This standard template ensures information about requirements for you as a host, as well as your attendees, is clearly outlined and can easily be enforced at your competition. </w:t>
      </w:r>
    </w:p>
    <w:p w14:paraId="2E43EBB8"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7EB6CC5B" w14:textId="0B7ED89F"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If you are interested in using EMS, email </w:t>
      </w:r>
      <w:hyperlink r:id="rId9">
        <w:r w:rsidR="0EF74C67" w:rsidRPr="6446D6E0">
          <w:rPr>
            <w:rStyle w:val="Hyperlink"/>
            <w:sz w:val="20"/>
            <w:szCs w:val="20"/>
          </w:rPr>
          <w:t>memberservices@usfigureskating.org</w:t>
        </w:r>
      </w:hyperlink>
      <w:r w:rsidRPr="6446D6E0">
        <w:rPr>
          <w:color w:val="000000" w:themeColor="text1"/>
          <w:sz w:val="20"/>
          <w:szCs w:val="20"/>
        </w:rPr>
        <w:t xml:space="preserve"> prior to beginning work on your announcement.</w:t>
      </w:r>
    </w:p>
    <w:p w14:paraId="45CAA915"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0AC5655F" w14:textId="77777777" w:rsidR="0072700B" w:rsidRPr="00BA1481" w:rsidRDefault="00385BBD">
      <w:pPr>
        <w:widowControl w:val="0"/>
        <w:pBdr>
          <w:top w:val="nil"/>
          <w:left w:val="nil"/>
          <w:bottom w:val="nil"/>
          <w:right w:val="nil"/>
          <w:between w:val="nil"/>
        </w:pBdr>
        <w:spacing w:after="0" w:line="240" w:lineRule="auto"/>
        <w:ind w:right="250"/>
        <w:rPr>
          <w:color w:val="000000"/>
          <w:sz w:val="20"/>
          <w:szCs w:val="20"/>
        </w:rPr>
      </w:pPr>
      <w:r w:rsidRPr="00BA1481">
        <w:rPr>
          <w:color w:val="000000"/>
          <w:sz w:val="20"/>
          <w:szCs w:val="20"/>
        </w:rPr>
        <w:t>The template contains information about:</w:t>
      </w:r>
    </w:p>
    <w:p w14:paraId="51CE9FB7" w14:textId="133CA8D0" w:rsidR="0072700B" w:rsidRPr="00BA1481" w:rsidRDefault="00385BBD" w:rsidP="6A759931">
      <w:pPr>
        <w:widowControl w:val="0"/>
        <w:numPr>
          <w:ilvl w:val="0"/>
          <w:numId w:val="1"/>
        </w:numPr>
        <w:pBdr>
          <w:top w:val="nil"/>
          <w:left w:val="nil"/>
          <w:bottom w:val="nil"/>
          <w:right w:val="nil"/>
          <w:between w:val="nil"/>
        </w:pBdr>
        <w:spacing w:after="0" w:line="240" w:lineRule="auto"/>
        <w:ind w:right="250"/>
        <w:rPr>
          <w:color w:val="0000FF"/>
          <w:sz w:val="20"/>
          <w:szCs w:val="20"/>
          <w:u w:val="single"/>
        </w:rPr>
      </w:pPr>
      <w:r w:rsidRPr="6A759931">
        <w:rPr>
          <w:color w:val="000000" w:themeColor="text1"/>
          <w:sz w:val="20"/>
          <w:szCs w:val="20"/>
        </w:rPr>
        <w:t xml:space="preserve">Eligibility requirements per the </w:t>
      </w:r>
      <w:hyperlink r:id="rId10" w:history="1">
        <w:r w:rsidR="64D92F51" w:rsidRPr="6A759931">
          <w:rPr>
            <w:rStyle w:val="Hyperlink"/>
            <w:sz w:val="20"/>
            <w:szCs w:val="20"/>
          </w:rPr>
          <w:t>U.S. Figure Skating Rulebook</w:t>
        </w:r>
      </w:hyperlink>
    </w:p>
    <w:p w14:paraId="7ED1FDC7" w14:textId="1A5D2EA8" w:rsidR="0072700B" w:rsidRPr="00D32C14" w:rsidRDefault="00385BBD">
      <w:pPr>
        <w:widowControl w:val="0"/>
        <w:numPr>
          <w:ilvl w:val="0"/>
          <w:numId w:val="1"/>
        </w:numPr>
        <w:pBdr>
          <w:top w:val="nil"/>
          <w:left w:val="nil"/>
          <w:bottom w:val="nil"/>
          <w:right w:val="nil"/>
          <w:between w:val="nil"/>
        </w:pBdr>
        <w:spacing w:after="0" w:line="240" w:lineRule="auto"/>
        <w:ind w:right="250"/>
        <w:rPr>
          <w:rStyle w:val="Hyperlink"/>
          <w:sz w:val="20"/>
          <w:szCs w:val="20"/>
        </w:rPr>
      </w:pPr>
      <w:r w:rsidRPr="00BA1481">
        <w:rPr>
          <w:color w:val="000000"/>
          <w:sz w:val="20"/>
          <w:szCs w:val="20"/>
        </w:rPr>
        <w:t xml:space="preserve">SkateSafe® compliance policies per the </w:t>
      </w:r>
      <w:r w:rsidR="00D32C14">
        <w:rPr>
          <w:color w:val="0000FF"/>
          <w:sz w:val="20"/>
          <w:szCs w:val="20"/>
          <w:u w:val="single"/>
        </w:rPr>
        <w:fldChar w:fldCharType="begin"/>
      </w:r>
      <w:r w:rsidR="00D32C14">
        <w:rPr>
          <w:color w:val="0000FF"/>
          <w:sz w:val="20"/>
          <w:szCs w:val="20"/>
          <w:u w:val="single"/>
        </w:rPr>
        <w:instrText>HYPERLINK "https://s3.us-east-2.amazonaws.com/sidearm.nextgen.sites/usafs.sidearmsports.com/documents/2025/10/6/U.S._Figure_Skating_SkateSafe_Handbook_01012025.pdf"</w:instrText>
      </w:r>
      <w:r w:rsidR="00D32C14">
        <w:rPr>
          <w:color w:val="0000FF"/>
          <w:sz w:val="20"/>
          <w:szCs w:val="20"/>
          <w:u w:val="single"/>
        </w:rPr>
      </w:r>
      <w:r w:rsidR="00D32C14">
        <w:rPr>
          <w:color w:val="0000FF"/>
          <w:sz w:val="20"/>
          <w:szCs w:val="20"/>
          <w:u w:val="single"/>
        </w:rPr>
        <w:fldChar w:fldCharType="separate"/>
      </w:r>
      <w:r w:rsidRPr="00D32C14">
        <w:rPr>
          <w:rStyle w:val="Hyperlink"/>
          <w:sz w:val="20"/>
          <w:szCs w:val="20"/>
        </w:rPr>
        <w:t xml:space="preserve">U.S. Figure Skating </w:t>
      </w:r>
      <w:proofErr w:type="spellStart"/>
      <w:r w:rsidRPr="00D32C14">
        <w:rPr>
          <w:rStyle w:val="Hyperlink"/>
          <w:sz w:val="20"/>
          <w:szCs w:val="20"/>
        </w:rPr>
        <w:t>SkateSafe</w:t>
      </w:r>
      <w:proofErr w:type="spellEnd"/>
      <w:r w:rsidRPr="00D32C14">
        <w:rPr>
          <w:rStyle w:val="Hyperlink"/>
          <w:sz w:val="20"/>
          <w:szCs w:val="20"/>
        </w:rPr>
        <w:t>® Handbook</w:t>
      </w:r>
    </w:p>
    <w:p w14:paraId="5901B460" w14:textId="3856206B" w:rsidR="0072700B" w:rsidRPr="00BA1481" w:rsidRDefault="00D32C14">
      <w:pPr>
        <w:widowControl w:val="0"/>
        <w:numPr>
          <w:ilvl w:val="0"/>
          <w:numId w:val="1"/>
        </w:numPr>
        <w:pBdr>
          <w:top w:val="nil"/>
          <w:left w:val="nil"/>
          <w:bottom w:val="nil"/>
          <w:right w:val="nil"/>
          <w:between w:val="nil"/>
        </w:pBdr>
        <w:spacing w:after="0" w:line="240" w:lineRule="auto"/>
        <w:ind w:right="250"/>
        <w:rPr>
          <w:color w:val="000000"/>
          <w:sz w:val="20"/>
          <w:szCs w:val="20"/>
        </w:rPr>
      </w:pPr>
      <w:r>
        <w:rPr>
          <w:color w:val="0000FF"/>
          <w:sz w:val="20"/>
          <w:szCs w:val="20"/>
          <w:u w:val="single"/>
        </w:rPr>
        <w:fldChar w:fldCharType="end"/>
      </w:r>
      <w:r w:rsidR="00385BBD" w:rsidRPr="00BA1481">
        <w:rPr>
          <w:color w:val="000000"/>
          <w:sz w:val="20"/>
          <w:szCs w:val="20"/>
        </w:rPr>
        <w:t>The U.S. Figure Skating Standard Event List with links to current program requirements</w:t>
      </w:r>
    </w:p>
    <w:p w14:paraId="3171B519"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If your competition is using EMS, registration and skater portal instructions</w:t>
      </w:r>
    </w:p>
    <w:p w14:paraId="723D3AF9"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Liability verbiage to protect you and your host facility</w:t>
      </w:r>
    </w:p>
    <w:p w14:paraId="320C59D2"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Community inclusion statement and non-discrimination policy</w:t>
      </w:r>
    </w:p>
    <w:p w14:paraId="4FE5A348" w14:textId="1ED56668" w:rsidR="003D3039" w:rsidRPr="00BA1481" w:rsidRDefault="003D3039">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Special Agreement Memorandum (S.A.M.) submissions for Adaptive Athletes</w:t>
      </w:r>
    </w:p>
    <w:p w14:paraId="5B09D956"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And more!</w:t>
      </w:r>
    </w:p>
    <w:p w14:paraId="23E3A2DE"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6EEBE454" w14:textId="77777777" w:rsidR="0072700B" w:rsidRPr="00BA1481" w:rsidRDefault="00385BBD">
      <w:pPr>
        <w:widowControl w:val="0"/>
        <w:pBdr>
          <w:top w:val="nil"/>
          <w:left w:val="nil"/>
          <w:bottom w:val="nil"/>
          <w:right w:val="nil"/>
          <w:between w:val="nil"/>
        </w:pBdr>
        <w:spacing w:after="0" w:line="240" w:lineRule="auto"/>
        <w:ind w:right="250"/>
        <w:rPr>
          <w:b/>
          <w:color w:val="000000"/>
          <w:sz w:val="20"/>
          <w:szCs w:val="20"/>
        </w:rPr>
      </w:pPr>
      <w:r w:rsidRPr="00BA1481">
        <w:rPr>
          <w:b/>
          <w:color w:val="000000"/>
          <w:sz w:val="20"/>
          <w:szCs w:val="20"/>
        </w:rPr>
        <w:t>TEMPLATE HIGHLIGHTING KEY</w:t>
      </w:r>
    </w:p>
    <w:p w14:paraId="6AA367DE"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yellow"/>
        </w:rPr>
      </w:pPr>
      <w:r w:rsidRPr="00BA1481">
        <w:rPr>
          <w:color w:val="000000"/>
          <w:sz w:val="20"/>
          <w:szCs w:val="20"/>
          <w:highlight w:val="yellow"/>
        </w:rPr>
        <w:t xml:space="preserve">Yellow: Information must be modified by LOC </w:t>
      </w:r>
    </w:p>
    <w:p w14:paraId="19D4AB82"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Blue: Event Management System (EMS) Information</w:t>
      </w:r>
    </w:p>
    <w:p w14:paraId="0EC4575F" w14:textId="7190E29C" w:rsidR="0072700B" w:rsidRPr="00BA1481" w:rsidRDefault="00385BBD">
      <w:pPr>
        <w:widowControl w:val="0"/>
        <w:numPr>
          <w:ilvl w:val="1"/>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If you are interested in using EMS, emai</w:t>
      </w:r>
      <w:r w:rsidR="003D3039" w:rsidRPr="00BA1481">
        <w:rPr>
          <w:color w:val="000000"/>
          <w:sz w:val="20"/>
          <w:szCs w:val="20"/>
          <w:highlight w:val="cyan"/>
        </w:rPr>
        <w:t xml:space="preserve">l </w:t>
      </w:r>
      <w:hyperlink r:id="rId11" w:history="1">
        <w:r w:rsidR="003D3039" w:rsidRPr="00BA1481">
          <w:rPr>
            <w:rStyle w:val="Hyperlink"/>
            <w:sz w:val="20"/>
            <w:szCs w:val="20"/>
            <w:highlight w:val="cyan"/>
          </w:rPr>
          <w:t>memberservices@usfigureskating.org</w:t>
        </w:r>
      </w:hyperlink>
      <w:r w:rsidR="003D3039" w:rsidRPr="00BA1481">
        <w:rPr>
          <w:color w:val="000000"/>
          <w:sz w:val="20"/>
          <w:szCs w:val="20"/>
          <w:highlight w:val="cyan"/>
        </w:rPr>
        <w:t xml:space="preserve"> </w:t>
      </w:r>
      <w:r w:rsidRPr="00BA1481">
        <w:rPr>
          <w:color w:val="000000"/>
          <w:sz w:val="20"/>
          <w:szCs w:val="20"/>
          <w:highlight w:val="cyan"/>
          <w:u w:val="single"/>
        </w:rPr>
        <w:t>prior to beginning work on your announcement.</w:t>
      </w:r>
      <w:r w:rsidRPr="00BA1481">
        <w:rPr>
          <w:color w:val="000000"/>
          <w:sz w:val="20"/>
          <w:szCs w:val="20"/>
          <w:highlight w:val="cyan"/>
        </w:rPr>
        <w:t xml:space="preserve"> </w:t>
      </w:r>
    </w:p>
    <w:p w14:paraId="1D589362" w14:textId="77777777" w:rsidR="0072700B" w:rsidRPr="00BA1481" w:rsidRDefault="00385BBD">
      <w:pPr>
        <w:widowControl w:val="0"/>
        <w:numPr>
          <w:ilvl w:val="1"/>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 xml:space="preserve">EMS Admin/User Guide notes can be found throughout this announcement template; please remove notes prior to submission. </w:t>
      </w:r>
    </w:p>
    <w:p w14:paraId="6A1ACF18"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green"/>
        </w:rPr>
      </w:pPr>
      <w:r w:rsidRPr="00BA1481">
        <w:rPr>
          <w:color w:val="000000"/>
          <w:sz w:val="20"/>
          <w:szCs w:val="20"/>
          <w:highlight w:val="green"/>
        </w:rPr>
        <w:t xml:space="preserve">Green: Best practices/LOC requirements - refer to the U.S. Figure Skating Event Host Handbook for more best practices and competition requirements. </w:t>
      </w:r>
    </w:p>
    <w:p w14:paraId="2187CA46"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No highlight: standard verbiage that </w:t>
      </w:r>
      <w:r w:rsidRPr="00BA1481">
        <w:rPr>
          <w:color w:val="000000"/>
          <w:sz w:val="20"/>
          <w:szCs w:val="20"/>
          <w:u w:val="single"/>
        </w:rPr>
        <w:t>must</w:t>
      </w:r>
      <w:r w:rsidRPr="00BA1481">
        <w:rPr>
          <w:color w:val="000000"/>
          <w:sz w:val="20"/>
          <w:szCs w:val="20"/>
        </w:rPr>
        <w:t xml:space="preserve"> be included in all competition announcements. </w:t>
      </w:r>
    </w:p>
    <w:p w14:paraId="7167B140" w14:textId="77777777" w:rsidR="0072700B" w:rsidRPr="00BA1481" w:rsidRDefault="0072700B">
      <w:pPr>
        <w:widowControl w:val="0"/>
        <w:pBdr>
          <w:top w:val="nil"/>
          <w:left w:val="nil"/>
          <w:bottom w:val="nil"/>
          <w:right w:val="nil"/>
          <w:between w:val="nil"/>
        </w:pBdr>
        <w:spacing w:after="0" w:line="240" w:lineRule="auto"/>
        <w:ind w:right="250"/>
        <w:jc w:val="center"/>
        <w:rPr>
          <w:color w:val="000000"/>
          <w:sz w:val="20"/>
          <w:szCs w:val="20"/>
        </w:rPr>
      </w:pPr>
    </w:p>
    <w:p w14:paraId="3207CB94" w14:textId="15D5DA8D" w:rsidR="0072700B" w:rsidRPr="00BA1481" w:rsidRDefault="00385BBD" w:rsidP="6A759931">
      <w:pPr>
        <w:widowControl w:val="0"/>
        <w:pBdr>
          <w:top w:val="nil"/>
          <w:left w:val="nil"/>
          <w:bottom w:val="nil"/>
          <w:right w:val="nil"/>
          <w:between w:val="nil"/>
        </w:pBdr>
        <w:spacing w:after="0" w:line="240" w:lineRule="auto"/>
        <w:ind w:right="250"/>
        <w:rPr>
          <w:color w:val="000000"/>
          <w:sz w:val="20"/>
          <w:szCs w:val="20"/>
        </w:rPr>
      </w:pPr>
      <w:r w:rsidRPr="6A759931">
        <w:rPr>
          <w:color w:val="000000" w:themeColor="text1"/>
          <w:sz w:val="20"/>
          <w:szCs w:val="20"/>
        </w:rPr>
        <w:t xml:space="preserve">After completing this template, a sanction application must be submitted via the </w:t>
      </w:r>
      <w:hyperlink r:id="rId12">
        <w:r w:rsidRPr="6A759931">
          <w:rPr>
            <w:color w:val="0000FF"/>
            <w:sz w:val="20"/>
            <w:szCs w:val="20"/>
            <w:u w:val="single"/>
          </w:rPr>
          <w:t>Event Management System</w:t>
        </w:r>
      </w:hyperlink>
      <w:r w:rsidRPr="6A759931">
        <w:rPr>
          <w:color w:val="000000" w:themeColor="text1"/>
          <w:sz w:val="20"/>
          <w:szCs w:val="20"/>
        </w:rPr>
        <w:t xml:space="preserve"> (EMS) OR if you are hosting a stand-alone Compete USA competition, you will upload your announcement via the Learn to Skate USA® Management System for approval. The Competitions Committee representative will review your application and </w:t>
      </w:r>
      <w:r w:rsidR="5EC3777D" w:rsidRPr="6A759931">
        <w:rPr>
          <w:color w:val="000000" w:themeColor="text1"/>
          <w:sz w:val="20"/>
          <w:szCs w:val="20"/>
        </w:rPr>
        <w:t>announcement</w:t>
      </w:r>
      <w:r w:rsidR="69863704" w:rsidRPr="6A759931">
        <w:rPr>
          <w:color w:val="000000" w:themeColor="text1"/>
          <w:sz w:val="20"/>
          <w:szCs w:val="20"/>
        </w:rPr>
        <w:t>.</w:t>
      </w:r>
      <w:r w:rsidRPr="6A759931">
        <w:rPr>
          <w:color w:val="000000" w:themeColor="text1"/>
          <w:sz w:val="20"/>
          <w:szCs w:val="20"/>
        </w:rPr>
        <w:t xml:space="preserve"> </w:t>
      </w:r>
      <w:r w:rsidR="008F0944" w:rsidRPr="6A759931">
        <w:rPr>
          <w:color w:val="000000" w:themeColor="text1"/>
          <w:sz w:val="20"/>
          <w:szCs w:val="20"/>
        </w:rPr>
        <w:t>Afterwards, you</w:t>
      </w:r>
      <w:r w:rsidRPr="6A759931">
        <w:rPr>
          <w:color w:val="000000" w:themeColor="text1"/>
          <w:sz w:val="20"/>
          <w:szCs w:val="20"/>
        </w:rPr>
        <w:t xml:space="preserve"> will receive </w:t>
      </w:r>
      <w:proofErr w:type="gramStart"/>
      <w:r w:rsidRPr="6A759931">
        <w:rPr>
          <w:color w:val="000000" w:themeColor="text1"/>
          <w:sz w:val="20"/>
          <w:szCs w:val="20"/>
        </w:rPr>
        <w:t>an email</w:t>
      </w:r>
      <w:proofErr w:type="gramEnd"/>
      <w:r w:rsidRPr="6A759931">
        <w:rPr>
          <w:color w:val="000000" w:themeColor="text1"/>
          <w:sz w:val="20"/>
          <w:szCs w:val="20"/>
        </w:rPr>
        <w:t xml:space="preserve"> confirmation when your competition has been approved. </w:t>
      </w:r>
    </w:p>
    <w:p w14:paraId="7019B2D2" w14:textId="77777777" w:rsidR="0072700B" w:rsidRPr="00BA1481" w:rsidRDefault="0072700B">
      <w:pPr>
        <w:widowControl w:val="0"/>
        <w:pBdr>
          <w:top w:val="nil"/>
          <w:left w:val="nil"/>
          <w:bottom w:val="nil"/>
          <w:right w:val="nil"/>
          <w:between w:val="nil"/>
        </w:pBdr>
        <w:spacing w:after="0" w:line="240" w:lineRule="auto"/>
        <w:ind w:right="250"/>
        <w:rPr>
          <w:sz w:val="20"/>
          <w:szCs w:val="20"/>
        </w:rPr>
      </w:pPr>
    </w:p>
    <w:p w14:paraId="24EE1C20"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5DB9B870" w14:textId="77777777" w:rsidR="0072700B" w:rsidRPr="00BA1481" w:rsidRDefault="00385BBD">
      <w:pPr>
        <w:widowControl w:val="0"/>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Keep in mind, the announcement is not only the marketing for your competition but also the playbook for your attendees. If you have any questions, email </w:t>
      </w:r>
      <w:hyperlink r:id="rId13">
        <w:r w:rsidRPr="00BA1481">
          <w:rPr>
            <w:color w:val="0000FF"/>
            <w:sz w:val="20"/>
            <w:szCs w:val="20"/>
            <w:u w:val="single"/>
          </w:rPr>
          <w:t>events@usfigureskating.org</w:t>
        </w:r>
      </w:hyperlink>
      <w:r w:rsidRPr="00BA1481">
        <w:rPr>
          <w:color w:val="000000"/>
          <w:sz w:val="20"/>
          <w:szCs w:val="20"/>
        </w:rPr>
        <w:t xml:space="preserve">. </w:t>
      </w:r>
    </w:p>
    <w:p w14:paraId="38E57F19" w14:textId="77777777" w:rsidR="0072700B" w:rsidRDefault="0072700B">
      <w:pPr>
        <w:widowControl w:val="0"/>
        <w:pBdr>
          <w:top w:val="nil"/>
          <w:left w:val="nil"/>
          <w:bottom w:val="nil"/>
          <w:right w:val="nil"/>
          <w:between w:val="nil"/>
        </w:pBdr>
        <w:spacing w:after="0" w:line="240" w:lineRule="auto"/>
        <w:ind w:right="250"/>
        <w:rPr>
          <w:b/>
          <w:color w:val="000000"/>
          <w:highlight w:val="green"/>
        </w:rPr>
      </w:pPr>
    </w:p>
    <w:p w14:paraId="5749B6D3" w14:textId="77777777" w:rsidR="0072700B" w:rsidRDefault="00385BBD">
      <w:pPr>
        <w:widowControl w:val="0"/>
        <w:pBdr>
          <w:top w:val="nil"/>
          <w:left w:val="nil"/>
          <w:bottom w:val="nil"/>
          <w:right w:val="nil"/>
          <w:between w:val="nil"/>
        </w:pBdr>
        <w:spacing w:after="120" w:line="240" w:lineRule="auto"/>
        <w:ind w:right="250"/>
        <w:jc w:val="center"/>
        <w:rPr>
          <w:b/>
          <w:color w:val="000000"/>
          <w:highlight w:val="white"/>
        </w:rPr>
      </w:pPr>
      <w:r>
        <w:rPr>
          <w:b/>
          <w:color w:val="000000"/>
          <w:highlight w:val="white"/>
        </w:rPr>
        <w:t>​​​​</w:t>
      </w:r>
    </w:p>
    <w:p w14:paraId="41F7A733" w14:textId="77777777" w:rsidR="0072700B" w:rsidRDefault="00385BBD">
      <w:pPr>
        <w:widowControl w:val="0"/>
        <w:pBdr>
          <w:top w:val="nil"/>
          <w:left w:val="nil"/>
          <w:bottom w:val="nil"/>
          <w:right w:val="nil"/>
          <w:between w:val="nil"/>
        </w:pBdr>
        <w:spacing w:after="120" w:line="240" w:lineRule="auto"/>
        <w:ind w:right="250"/>
        <w:jc w:val="center"/>
        <w:rPr>
          <w:b/>
          <w:color w:val="000000"/>
        </w:rPr>
      </w:pPr>
      <w:r>
        <w:rPr>
          <w:color w:val="000000"/>
        </w:rPr>
        <w:lastRenderedPageBreak/>
        <w:t xml:space="preserve"> </w:t>
      </w:r>
      <w:r>
        <w:rPr>
          <w:b/>
          <w:color w:val="000000"/>
          <w:highlight w:val="yellow"/>
        </w:rPr>
        <w:t xml:space="preserve"> Competition Logo</w:t>
      </w:r>
    </w:p>
    <w:p w14:paraId="54D6349B" w14:textId="77777777" w:rsidR="0072700B" w:rsidRDefault="0072700B">
      <w:pPr>
        <w:widowControl w:val="0"/>
        <w:pBdr>
          <w:top w:val="nil"/>
          <w:left w:val="nil"/>
          <w:bottom w:val="nil"/>
          <w:right w:val="nil"/>
          <w:between w:val="nil"/>
        </w:pBdr>
        <w:spacing w:after="0" w:line="240" w:lineRule="auto"/>
        <w:ind w:left="720" w:right="250"/>
        <w:jc w:val="center"/>
        <w:rPr>
          <w:b/>
          <w:color w:val="000000"/>
        </w:rPr>
      </w:pPr>
    </w:p>
    <w:p w14:paraId="38ACF96C" w14:textId="77777777" w:rsidR="0072700B" w:rsidRDefault="00385BBD">
      <w:pPr>
        <w:pBdr>
          <w:top w:val="single" w:sz="18" w:space="17" w:color="000000"/>
        </w:pBdr>
        <w:jc w:val="center"/>
        <w:rPr>
          <w:b/>
          <w:sz w:val="32"/>
          <w:szCs w:val="32"/>
          <w:highlight w:val="yellow"/>
        </w:rPr>
      </w:pPr>
      <w:r>
        <w:rPr>
          <w:b/>
          <w:sz w:val="32"/>
          <w:szCs w:val="32"/>
          <w:highlight w:val="yellow"/>
        </w:rPr>
        <w:t>Competition Name &amp; Dates</w:t>
      </w:r>
    </w:p>
    <w:p w14:paraId="5EE97947" w14:textId="77777777" w:rsidR="0072700B" w:rsidRDefault="00385BBD">
      <w:pPr>
        <w:pBdr>
          <w:top w:val="single" w:sz="18" w:space="17" w:color="000000"/>
        </w:pBdr>
        <w:jc w:val="center"/>
        <w:rPr>
          <w:b/>
          <w:sz w:val="32"/>
          <w:szCs w:val="32"/>
        </w:rPr>
      </w:pPr>
      <w:r>
        <w:rPr>
          <w:b/>
          <w:sz w:val="32"/>
          <w:szCs w:val="32"/>
          <w:highlight w:val="yellow"/>
        </w:rPr>
        <w:t>Host Club/Program</w:t>
      </w:r>
    </w:p>
    <w:p w14:paraId="3DDE78DA" w14:textId="77777777" w:rsidR="0072700B" w:rsidRDefault="00385BBD">
      <w:pPr>
        <w:pBdr>
          <w:top w:val="single" w:sz="18" w:space="17" w:color="000000"/>
        </w:pBdr>
        <w:jc w:val="center"/>
        <w:rPr>
          <w:b/>
          <w:sz w:val="32"/>
          <w:szCs w:val="32"/>
          <w:highlight w:val="yellow"/>
        </w:rPr>
      </w:pPr>
      <w:r>
        <w:rPr>
          <w:b/>
          <w:sz w:val="32"/>
          <w:szCs w:val="32"/>
          <w:highlight w:val="yellow"/>
        </w:rPr>
        <w:t>Arena Name/Host City, ST</w:t>
      </w:r>
    </w:p>
    <w:p w14:paraId="1ACF17CB"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5D07CFF"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 COMPETITION OVERVIEW</w:t>
      </w:r>
    </w:p>
    <w:p w14:paraId="7A5809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E74E696" w14:textId="693567E9" w:rsidR="0072700B" w:rsidRDefault="5819CE05" w:rsidP="5819CE05">
      <w:pPr>
        <w:widowControl w:val="0"/>
        <w:pBdr>
          <w:top w:val="nil"/>
          <w:left w:val="nil"/>
          <w:bottom w:val="nil"/>
          <w:right w:val="nil"/>
          <w:between w:val="nil"/>
        </w:pBdr>
        <w:spacing w:after="0" w:line="240" w:lineRule="auto"/>
        <w:ind w:right="250"/>
        <w:jc w:val="both"/>
        <w:rPr>
          <w:color w:val="000000"/>
        </w:rPr>
      </w:pPr>
      <w:r w:rsidRPr="5819CE05">
        <w:rPr>
          <w:color w:val="000000" w:themeColor="text1"/>
        </w:rPr>
        <w:t xml:space="preserve">The </w:t>
      </w:r>
      <w:r w:rsidRPr="5819CE05">
        <w:rPr>
          <w:color w:val="000000" w:themeColor="text1"/>
          <w:highlight w:val="yellow"/>
        </w:rPr>
        <w:t>NAME OF COMPETITION</w:t>
      </w:r>
      <w:r w:rsidRPr="5819CE05">
        <w:rPr>
          <w:color w:val="000000" w:themeColor="text1"/>
        </w:rPr>
        <w:t xml:space="preserve"> will be conducted in accordance with the rules and regulations of U.S. Figure Skating, </w:t>
      </w:r>
      <w:r w:rsidRPr="5819CE05">
        <w:rPr>
          <w:color w:val="000000" w:themeColor="text1"/>
          <w:highlight w:val="yellow"/>
        </w:rPr>
        <w:t xml:space="preserve">as set forth in the </w:t>
      </w:r>
      <w:hyperlink r:id="rId14">
        <w:r w:rsidRPr="5819CE05">
          <w:rPr>
            <w:color w:val="0000FF"/>
            <w:highlight w:val="yellow"/>
            <w:u w:val="single"/>
          </w:rPr>
          <w:t>current rulebook</w:t>
        </w:r>
      </w:hyperlink>
      <w:r w:rsidRPr="5819CE05">
        <w:rPr>
          <w:color w:val="000000" w:themeColor="text1"/>
          <w:highlight w:val="yellow"/>
        </w:rPr>
        <w:t xml:space="preserve">, and/or </w:t>
      </w:r>
      <w:hyperlink r:id="rId15">
        <w:r w:rsidRPr="5819CE05">
          <w:rPr>
            <w:rStyle w:val="Hyperlink"/>
            <w:highlight w:val="yellow"/>
          </w:rPr>
          <w:t>current Compete USA handbook</w:t>
        </w:r>
      </w:hyperlink>
      <w:r w:rsidRPr="5819CE05">
        <w:rPr>
          <w:color w:val="000000" w:themeColor="text1"/>
        </w:rPr>
        <w:t xml:space="preserve"> as well as any pertinent updates that have been posted on the U.S. Figure Skating </w:t>
      </w:r>
      <w:hyperlink r:id="rId16">
        <w:r w:rsidRPr="5819CE05">
          <w:rPr>
            <w:color w:val="0000FF"/>
            <w:u w:val="single"/>
          </w:rPr>
          <w:t>website</w:t>
        </w:r>
      </w:hyperlink>
      <w:r w:rsidRPr="5819CE05">
        <w:rPr>
          <w:color w:val="000000" w:themeColor="text1"/>
        </w:rPr>
        <w:t>.</w:t>
      </w:r>
    </w:p>
    <w:p w14:paraId="05BEBE3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019426E4"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 xml:space="preserve">This competition is open to all eligible, restricted, reinstated or readmitted </w:t>
      </w:r>
      <w:proofErr w:type="gramStart"/>
      <w:r>
        <w:rPr>
          <w:color w:val="000000"/>
        </w:rPr>
        <w:t>persons</w:t>
      </w:r>
      <w:proofErr w:type="gramEnd"/>
      <w:r>
        <w:rPr>
          <w:color w:val="000000"/>
        </w:rPr>
        <w:t xml:space="preserve"> as defined by the Eligibility Rules. </w:t>
      </w:r>
    </w:p>
    <w:p w14:paraId="2BA4A350"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661A0D87" w14:textId="7D30C0F1"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Skaters must be a currently registered member of a U.S. Fi</w:t>
      </w:r>
      <w:r w:rsidRPr="005E5013">
        <w:rPr>
          <w:color w:val="000000"/>
        </w:rPr>
        <w:t xml:space="preserve">gure Skating member club, </w:t>
      </w:r>
      <w:r w:rsidRPr="005E5013">
        <w:rPr>
          <w:color w:val="000000"/>
          <w:highlight w:val="yellow"/>
        </w:rPr>
        <w:t xml:space="preserve">(if offering </w:t>
      </w:r>
      <w:r w:rsidR="005E5013" w:rsidRPr="005E5013">
        <w:rPr>
          <w:color w:val="000000"/>
          <w:highlight w:val="yellow"/>
        </w:rPr>
        <w:t>C</w:t>
      </w:r>
      <w:r w:rsidRPr="005E5013">
        <w:rPr>
          <w:color w:val="000000"/>
          <w:highlight w:val="yellow"/>
        </w:rPr>
        <w:t>ompete USA events) Learn to Skate USA® member,</w:t>
      </w:r>
      <w:r w:rsidRPr="005E5013">
        <w:rPr>
          <w:color w:val="000000"/>
        </w:rPr>
        <w:t xml:space="preserve"> a collegiate</w:t>
      </w:r>
      <w:r>
        <w:rPr>
          <w:color w:val="000000"/>
        </w:rPr>
        <w:t xml:space="preserve"> club or who is an individual member in accordance with the current rulebook. For non-U.S. citizens, please refer to the </w:t>
      </w:r>
      <w:hyperlink r:id="rId17">
        <w:r>
          <w:rPr>
            <w:color w:val="0000FF"/>
            <w:u w:val="single"/>
          </w:rPr>
          <w:t>rulebook</w:t>
        </w:r>
      </w:hyperlink>
      <w:r>
        <w:rPr>
          <w:color w:val="000000"/>
        </w:rPr>
        <w:t xml:space="preserve"> for more information.</w:t>
      </w:r>
    </w:p>
    <w:p w14:paraId="1085D4BE"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793F2CF9" w14:textId="77777777" w:rsidR="0072700B" w:rsidRDefault="00385BBD">
      <w:pPr>
        <w:widowControl w:val="0"/>
        <w:pBdr>
          <w:top w:val="nil"/>
          <w:left w:val="nil"/>
          <w:bottom w:val="nil"/>
          <w:right w:val="nil"/>
          <w:between w:val="nil"/>
        </w:pBdr>
        <w:spacing w:after="0" w:line="240" w:lineRule="auto"/>
        <w:ind w:right="250"/>
        <w:jc w:val="both"/>
        <w:rPr>
          <w:color w:val="000000"/>
          <w:sz w:val="24"/>
          <w:szCs w:val="24"/>
          <w:highlight w:val="yellow"/>
          <w:u w:val="single"/>
        </w:rPr>
      </w:pPr>
      <w:r>
        <w:rPr>
          <w:b/>
          <w:color w:val="000000"/>
          <w:sz w:val="24"/>
          <w:szCs w:val="24"/>
          <w:highlight w:val="yellow"/>
          <w:u w:val="single"/>
        </w:rPr>
        <w:t>SERIES INFORMATION</w:t>
      </w:r>
      <w:r>
        <w:rPr>
          <w:color w:val="000000"/>
          <w:sz w:val="24"/>
          <w:szCs w:val="24"/>
          <w:highlight w:val="yellow"/>
          <w:u w:val="single"/>
        </w:rPr>
        <w:t>:</w:t>
      </w:r>
    </w:p>
    <w:p w14:paraId="07AD5641"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If your competition is participating in a series, insert the required verbiage here.</w:t>
      </w:r>
      <w:r>
        <w:rPr>
          <w:color w:val="000000"/>
        </w:rPr>
        <w:t xml:space="preserve"> </w:t>
      </w:r>
    </w:p>
    <w:p w14:paraId="1FD2B0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70CD5470"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green"/>
        </w:rPr>
        <w:t>For information about how your competition can participate in a U.S. Figure Skating Series</w:t>
      </w:r>
      <w:r>
        <w:rPr>
          <w:color w:val="000000"/>
        </w:rPr>
        <w:t>:</w:t>
      </w:r>
    </w:p>
    <w:p w14:paraId="102D46C0" w14:textId="4F1FC2E2" w:rsidR="0072700B" w:rsidRPr="00D32C14" w:rsidRDefault="00D32C14" w:rsidP="6A759931">
      <w:pPr>
        <w:widowControl w:val="0"/>
        <w:numPr>
          <w:ilvl w:val="0"/>
          <w:numId w:val="2"/>
        </w:numPr>
        <w:pBdr>
          <w:top w:val="nil"/>
          <w:left w:val="nil"/>
          <w:bottom w:val="nil"/>
          <w:right w:val="nil"/>
          <w:between w:val="nil"/>
        </w:pBdr>
        <w:spacing w:after="0" w:line="240" w:lineRule="auto"/>
        <w:ind w:right="250"/>
        <w:jc w:val="both"/>
        <w:rPr>
          <w:rStyle w:val="Hyperlink"/>
          <w:highlight w:val="green"/>
        </w:rPr>
      </w:pPr>
      <w:r>
        <w:rPr>
          <w:color w:val="0000FF"/>
          <w:highlight w:val="green"/>
          <w:u w:val="single"/>
        </w:rPr>
        <w:fldChar w:fldCharType="begin"/>
      </w:r>
      <w:r>
        <w:rPr>
          <w:color w:val="0000FF"/>
          <w:highlight w:val="green"/>
          <w:u w:val="single"/>
        </w:rPr>
        <w:instrText>HYPERLINK "https://usfigureskating.org/sports/2025/9/22/qualifying-competitions.aspx"</w:instrText>
      </w:r>
      <w:r>
        <w:rPr>
          <w:color w:val="0000FF"/>
          <w:highlight w:val="green"/>
          <w:u w:val="single"/>
        </w:rPr>
      </w:r>
      <w:r>
        <w:rPr>
          <w:color w:val="0000FF"/>
          <w:highlight w:val="green"/>
          <w:u w:val="single"/>
        </w:rPr>
        <w:fldChar w:fldCharType="separate"/>
      </w:r>
      <w:r w:rsidR="00385BBD" w:rsidRPr="00D32C14">
        <w:rPr>
          <w:rStyle w:val="Hyperlink"/>
          <w:highlight w:val="green"/>
        </w:rPr>
        <w:t>National Qualifying Series</w:t>
      </w:r>
    </w:p>
    <w:p w14:paraId="33FFE32E" w14:textId="12CE56A9" w:rsidR="0072700B" w:rsidRDefault="00D32C14" w:rsidP="6A759931">
      <w:pPr>
        <w:widowControl w:val="0"/>
        <w:numPr>
          <w:ilvl w:val="1"/>
          <w:numId w:val="2"/>
        </w:numPr>
        <w:pBdr>
          <w:top w:val="nil"/>
          <w:left w:val="nil"/>
          <w:bottom w:val="nil"/>
          <w:right w:val="nil"/>
          <w:between w:val="nil"/>
        </w:pBdr>
        <w:spacing w:after="120" w:line="240" w:lineRule="auto"/>
        <w:ind w:right="250"/>
        <w:jc w:val="both"/>
        <w:rPr>
          <w:color w:val="000000"/>
        </w:rPr>
      </w:pPr>
      <w:r>
        <w:rPr>
          <w:color w:val="0000FF"/>
          <w:highlight w:val="green"/>
          <w:u w:val="single"/>
        </w:rPr>
        <w:fldChar w:fldCharType="end"/>
      </w:r>
      <w:r w:rsidR="00385BBD" w:rsidRPr="6A759931">
        <w:rPr>
          <w:color w:val="000000" w:themeColor="text1"/>
        </w:rPr>
        <w:t xml:space="preserve">This competition has been approved as a National Qualifying Series (NQS) event. </w:t>
      </w:r>
      <w:r w:rsidR="00BA1481" w:rsidRPr="6A759931">
        <w:rPr>
          <w:color w:val="000000" w:themeColor="text1"/>
        </w:rPr>
        <w:t>R</w:t>
      </w:r>
      <w:r w:rsidR="00385BBD" w:rsidRPr="6A759931">
        <w:rPr>
          <w:color w:val="000000" w:themeColor="text1"/>
        </w:rPr>
        <w:t xml:space="preserve">egistration for Juvenile – Senior </w:t>
      </w:r>
      <w:r w:rsidR="00385BBD" w:rsidRPr="6A759931">
        <w:rPr>
          <w:color w:val="000000" w:themeColor="text1"/>
          <w:highlight w:val="yellow"/>
        </w:rPr>
        <w:t>&lt;approved disciplines&gt;</w:t>
      </w:r>
      <w:r w:rsidR="00385BBD" w:rsidRPr="6A759931">
        <w:rPr>
          <w:color w:val="000000" w:themeColor="text1"/>
        </w:rPr>
        <w:t xml:space="preserve"> will be managed separately on EMS, click </w:t>
      </w:r>
      <w:hyperlink r:id="rId18" w:history="1">
        <w:r w:rsidR="00385BBD" w:rsidRPr="6A759931">
          <w:rPr>
            <w:color w:val="0000FF"/>
            <w:u w:val="single"/>
          </w:rPr>
          <w:t>here</w:t>
        </w:r>
      </w:hyperlink>
      <w:r w:rsidR="00385BBD" w:rsidRPr="6A759931">
        <w:rPr>
          <w:color w:val="000000" w:themeColor="text1"/>
        </w:rPr>
        <w:t xml:space="preserve"> for additional information. </w:t>
      </w:r>
    </w:p>
    <w:p w14:paraId="7AE29550" w14:textId="39EABDB0" w:rsidR="0072700B" w:rsidRPr="00D32C14" w:rsidRDefault="00D32C14">
      <w:pPr>
        <w:widowControl w:val="0"/>
        <w:numPr>
          <w:ilvl w:val="0"/>
          <w:numId w:val="2"/>
        </w:numPr>
        <w:pBdr>
          <w:top w:val="nil"/>
          <w:left w:val="nil"/>
          <w:bottom w:val="nil"/>
          <w:right w:val="nil"/>
          <w:between w:val="nil"/>
        </w:pBdr>
        <w:spacing w:after="0" w:line="240" w:lineRule="auto"/>
        <w:ind w:right="250"/>
        <w:jc w:val="both"/>
        <w:rPr>
          <w:rStyle w:val="Hyperlink"/>
          <w:highlight w:val="green"/>
        </w:rPr>
      </w:pPr>
      <w:r>
        <w:rPr>
          <w:color w:val="0000FF"/>
          <w:highlight w:val="green"/>
          <w:u w:val="single"/>
        </w:rPr>
        <w:fldChar w:fldCharType="begin"/>
      </w:r>
      <w:r>
        <w:rPr>
          <w:color w:val="0000FF"/>
          <w:highlight w:val="green"/>
          <w:u w:val="single"/>
        </w:rPr>
        <w:instrText>HYPERLINK "https://usfigureskating.org/sports/2025/9/10/icedance-solodance-rules-resources.aspx" \l ":~:text=SOLO%20DANCE%20SKATING"</w:instrText>
      </w:r>
      <w:r>
        <w:rPr>
          <w:color w:val="0000FF"/>
          <w:highlight w:val="green"/>
          <w:u w:val="single"/>
        </w:rPr>
      </w:r>
      <w:r>
        <w:rPr>
          <w:color w:val="0000FF"/>
          <w:highlight w:val="green"/>
          <w:u w:val="single"/>
        </w:rPr>
        <w:fldChar w:fldCharType="separate"/>
      </w:r>
      <w:r w:rsidR="00385BBD" w:rsidRPr="00D32C14">
        <w:rPr>
          <w:rStyle w:val="Hyperlink"/>
          <w:highlight w:val="green"/>
        </w:rPr>
        <w:t>Solo Dance Series</w:t>
      </w:r>
    </w:p>
    <w:p w14:paraId="618724DB" w14:textId="55610AB1" w:rsidR="0072700B" w:rsidRPr="00D32C14" w:rsidRDefault="00D32C14">
      <w:pPr>
        <w:widowControl w:val="0"/>
        <w:numPr>
          <w:ilvl w:val="0"/>
          <w:numId w:val="2"/>
        </w:numPr>
        <w:pBdr>
          <w:top w:val="nil"/>
          <w:left w:val="nil"/>
          <w:bottom w:val="nil"/>
          <w:right w:val="nil"/>
          <w:between w:val="nil"/>
        </w:pBdr>
        <w:spacing w:after="0" w:line="240" w:lineRule="auto"/>
        <w:ind w:right="250"/>
        <w:jc w:val="both"/>
        <w:rPr>
          <w:rStyle w:val="Hyperlink"/>
          <w:highlight w:val="green"/>
        </w:rPr>
      </w:pPr>
      <w:r>
        <w:rPr>
          <w:color w:val="0000FF"/>
          <w:highlight w:val="green"/>
          <w:u w:val="single"/>
        </w:rPr>
        <w:fldChar w:fldCharType="end"/>
      </w:r>
      <w:r>
        <w:rPr>
          <w:color w:val="0000FF"/>
          <w:highlight w:val="green"/>
          <w:u w:val="single"/>
        </w:rPr>
        <w:fldChar w:fldCharType="begin"/>
      </w:r>
      <w:r>
        <w:rPr>
          <w:color w:val="0000FF"/>
          <w:highlight w:val="green"/>
          <w:u w:val="single"/>
        </w:rPr>
        <w:instrText>HYPERLINK "https://members.usfsaonline.org/members-only/skating-opportunities/excel/series-info?mocrToken=zxWBbvg4fR-biIYd-yXhaT5xgbEVtu5b4rZ8E29JdwK1mjSIWpshUZfvOamFTuJBmBeJ7vDuQgdKm7xcBRRW2W-ygBy-A4V6eYzbe7gVmXRQcdC5dammjVyRLU3rnVmnMN-Y_InqMK-FBHnySca9TggfNjkMp8DiVx6Z3g-yLt9LMkaI77fyKlWckWPHKEnR-KSnTbRCN9XSH2s-PfXvA0S1f8IWeOcleRjbmnGzW6Y="</w:instrText>
      </w:r>
      <w:r>
        <w:rPr>
          <w:color w:val="0000FF"/>
          <w:highlight w:val="green"/>
          <w:u w:val="single"/>
        </w:rPr>
      </w:r>
      <w:r>
        <w:rPr>
          <w:color w:val="0000FF"/>
          <w:highlight w:val="green"/>
          <w:u w:val="single"/>
        </w:rPr>
        <w:fldChar w:fldCharType="separate"/>
      </w:r>
      <w:r w:rsidR="00385BBD" w:rsidRPr="00D32C14">
        <w:rPr>
          <w:rStyle w:val="Hyperlink"/>
          <w:highlight w:val="green"/>
        </w:rPr>
        <w:t>Excel Series</w:t>
      </w:r>
    </w:p>
    <w:p w14:paraId="0003EEAB" w14:textId="0B368D54" w:rsidR="0072700B" w:rsidRDefault="00D32C14">
      <w:pPr>
        <w:widowControl w:val="0"/>
        <w:pBdr>
          <w:top w:val="nil"/>
          <w:left w:val="nil"/>
          <w:bottom w:val="nil"/>
          <w:right w:val="nil"/>
          <w:between w:val="nil"/>
        </w:pBdr>
        <w:spacing w:after="0" w:line="240" w:lineRule="auto"/>
        <w:ind w:right="250"/>
        <w:jc w:val="both"/>
        <w:rPr>
          <w:b/>
          <w:color w:val="000000"/>
          <w:sz w:val="24"/>
          <w:szCs w:val="24"/>
          <w:u w:val="single"/>
        </w:rPr>
      </w:pPr>
      <w:r>
        <w:rPr>
          <w:color w:val="0000FF"/>
          <w:highlight w:val="green"/>
          <w:u w:val="single"/>
        </w:rPr>
        <w:fldChar w:fldCharType="end"/>
      </w:r>
    </w:p>
    <w:p w14:paraId="31E7B8F7" w14:textId="77777777" w:rsidR="0072700B" w:rsidRDefault="0072700B">
      <w:pPr>
        <w:widowControl w:val="0"/>
        <w:pBdr>
          <w:top w:val="nil"/>
          <w:left w:val="nil"/>
          <w:bottom w:val="nil"/>
          <w:right w:val="nil"/>
          <w:between w:val="nil"/>
        </w:pBdr>
        <w:spacing w:after="0" w:line="240" w:lineRule="auto"/>
        <w:ind w:right="250"/>
        <w:jc w:val="both"/>
        <w:rPr>
          <w:b/>
          <w:color w:val="000000"/>
          <w:sz w:val="24"/>
          <w:szCs w:val="24"/>
          <w:u w:val="single"/>
        </w:rPr>
      </w:pPr>
    </w:p>
    <w:p w14:paraId="21AFA0F8"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bookmarkStart w:id="0" w:name="_heading=h.gjdgxs" w:colFirst="0" w:colLast="0"/>
      <w:bookmarkEnd w:id="0"/>
      <w:r>
        <w:rPr>
          <w:b/>
          <w:color w:val="000000"/>
          <w:sz w:val="28"/>
          <w:szCs w:val="28"/>
          <w:u w:val="single"/>
        </w:rPr>
        <w:t>II. ELIGIBILITY</w:t>
      </w:r>
    </w:p>
    <w:p w14:paraId="69BF0519" w14:textId="77777777" w:rsidR="0072700B" w:rsidRDefault="0072700B">
      <w:pPr>
        <w:widowControl w:val="0"/>
        <w:pBdr>
          <w:top w:val="nil"/>
          <w:left w:val="nil"/>
          <w:bottom w:val="nil"/>
          <w:right w:val="nil"/>
          <w:between w:val="nil"/>
        </w:pBdr>
        <w:spacing w:after="0" w:line="240" w:lineRule="auto"/>
        <w:ind w:right="250"/>
        <w:rPr>
          <w:b/>
          <w:color w:val="000000"/>
        </w:rPr>
      </w:pPr>
    </w:p>
    <w:p w14:paraId="60337EB6" w14:textId="35ACFC62" w:rsidR="0072700B" w:rsidRDefault="00385BBD">
      <w:pPr>
        <w:widowControl w:val="0"/>
        <w:pBdr>
          <w:top w:val="nil"/>
          <w:left w:val="nil"/>
          <w:bottom w:val="nil"/>
          <w:right w:val="nil"/>
          <w:between w:val="nil"/>
        </w:pBdr>
        <w:spacing w:after="0" w:line="240" w:lineRule="auto"/>
        <w:ind w:right="250"/>
        <w:rPr>
          <w:color w:val="000000"/>
          <w:u w:val="single"/>
        </w:rPr>
      </w:pPr>
      <w:bookmarkStart w:id="1" w:name="_heading=h.30j0zll" w:colFirst="0" w:colLast="0"/>
      <w:bookmarkEnd w:id="1"/>
      <w:r>
        <w:rPr>
          <w:b/>
          <w:color w:val="000000"/>
          <w:highlight w:val="yellow"/>
          <w:u w:val="single"/>
        </w:rPr>
        <w:t xml:space="preserve">Singles: Excel and </w:t>
      </w:r>
      <w:r w:rsidR="00A2209F">
        <w:rPr>
          <w:b/>
          <w:color w:val="000000"/>
          <w:highlight w:val="yellow"/>
          <w:u w:val="single"/>
        </w:rPr>
        <w:t>Championship Track</w:t>
      </w:r>
      <w:r>
        <w:rPr>
          <w:b/>
          <w:color w:val="000000"/>
          <w:highlight w:val="yellow"/>
          <w:u w:val="single"/>
        </w:rPr>
        <w:t xml:space="preserve"> Events</w:t>
      </w:r>
      <w:r>
        <w:rPr>
          <w:color w:val="000000"/>
          <w:highlight w:val="yellow"/>
          <w:u w:val="single"/>
        </w:rPr>
        <w:t>:</w:t>
      </w:r>
      <w:r>
        <w:rPr>
          <w:color w:val="000000"/>
          <w:u w:val="single"/>
        </w:rPr>
        <w:t xml:space="preserve"> </w:t>
      </w:r>
    </w:p>
    <w:p w14:paraId="3291008F"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must meet at least the minimum singles test requirements for the event’s level. A skater’s singles test level may be higher than the minimum requirement. </w:t>
      </w:r>
    </w:p>
    <w:p w14:paraId="7FCF2BC3"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Skate Up </w:t>
      </w:r>
      <w:r>
        <w:rPr>
          <w:color w:val="000000"/>
          <w:highlight w:val="yellow"/>
        </w:rPr>
        <w:t>(If allowed at your competition)</w:t>
      </w:r>
      <w:r>
        <w:rPr>
          <w:color w:val="000000"/>
        </w:rPr>
        <w:t xml:space="preserve">: skaters may skate up one level higher than their minimum test requirement allows. </w:t>
      </w:r>
    </w:p>
    <w:p w14:paraId="49CED26C"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lastRenderedPageBreak/>
        <w:t xml:space="preserve">Skaters may not register for an event level lower than allowed by their competitive floor. An athlete’s competitive floor is set by one of the following scenarios: </w:t>
      </w:r>
    </w:p>
    <w:p w14:paraId="1E6B595F"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NQS series, the event level registered for in the most recent NQS will become the lowest level they may compete at in any U.S. Figure Skating sanctioned event. </w:t>
      </w:r>
    </w:p>
    <w:p w14:paraId="175046B7" w14:textId="10163644"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Excel Series, the event level registered for in the most recent Excel series will become the lowest level they may compete in any Excel event. For </w:t>
      </w:r>
      <w:r w:rsidR="00191381">
        <w:rPr>
          <w:color w:val="000000"/>
        </w:rPr>
        <w:t>Championship Track</w:t>
      </w:r>
      <w:r>
        <w:rPr>
          <w:color w:val="000000"/>
        </w:rPr>
        <w:t xml:space="preserve"> and Specialty events the skater will be permitted to register at one level lower than the “floor” set by their excel series entry. </w:t>
      </w:r>
    </w:p>
    <w:p w14:paraId="7DB58C9B" w14:textId="77777777" w:rsidR="0072700B" w:rsidRDefault="5819CE05" w:rsidP="5819CE05">
      <w:pPr>
        <w:numPr>
          <w:ilvl w:val="1"/>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If an athlete has never had a paid EMS series application in the NQS or Excel series, the athlete may select their level based on their goals and technical skills </w:t>
      </w:r>
      <w:proofErr w:type="gramStart"/>
      <w:r w:rsidRPr="5819CE05">
        <w:rPr>
          <w:color w:val="000000" w:themeColor="text1"/>
        </w:rPr>
        <w:t>as long as</w:t>
      </w:r>
      <w:proofErr w:type="gramEnd"/>
      <w:r w:rsidRPr="5819CE05">
        <w:rPr>
          <w:color w:val="000000" w:themeColor="text1"/>
        </w:rPr>
        <w:t xml:space="preserve"> the minimum test requirements are met. </w:t>
      </w:r>
    </w:p>
    <w:p w14:paraId="38E00401" w14:textId="133A86A9"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are not permitted to enter an Excel free skate and a </w:t>
      </w:r>
      <w:r w:rsidR="00191381">
        <w:rPr>
          <w:color w:val="000000"/>
        </w:rPr>
        <w:t>Championship Track</w:t>
      </w:r>
      <w:r>
        <w:rPr>
          <w:color w:val="000000"/>
        </w:rPr>
        <w:t xml:space="preserve"> free skate event at the same competition (example: Juvenile Girls Free Skate and Juvenile Girls Excel Free Skate). However, they are permitted to enter an Excel and a </w:t>
      </w:r>
      <w:r w:rsidR="00191381">
        <w:rPr>
          <w:color w:val="000000"/>
        </w:rPr>
        <w:t>Championship Track</w:t>
      </w:r>
      <w:r>
        <w:rPr>
          <w:color w:val="000000"/>
        </w:rPr>
        <w:t xml:space="preserve"> event of different types such as a short program (if stand-alone event option), specialty or showcase events (example: Intermediate Women Short Program and Intermediate Women Excel Free Skate). </w:t>
      </w:r>
    </w:p>
    <w:p w14:paraId="6331C5BC" w14:textId="77777777" w:rsidR="0072700B" w:rsidRDefault="0072700B">
      <w:pPr>
        <w:ind w:right="245"/>
        <w:rPr>
          <w:color w:val="000000"/>
        </w:rPr>
      </w:pPr>
    </w:p>
    <w:p w14:paraId="077BA214" w14:textId="77777777" w:rsidR="0072700B" w:rsidRDefault="00385BBD">
      <w:pPr>
        <w:ind w:right="245"/>
        <w:rPr>
          <w:b/>
          <w:color w:val="000000"/>
          <w:u w:val="single"/>
        </w:rPr>
      </w:pPr>
      <w:r>
        <w:rPr>
          <w:b/>
          <w:color w:val="000000"/>
          <w:highlight w:val="yellow"/>
          <w:u w:val="single"/>
        </w:rPr>
        <w:t>All other singles and partner events (such as Adults, Pairs, Ice Dance):</w:t>
      </w:r>
      <w:r>
        <w:rPr>
          <w:b/>
          <w:color w:val="000000"/>
          <w:u w:val="single"/>
        </w:rPr>
        <w:t xml:space="preserve"> </w:t>
      </w:r>
    </w:p>
    <w:p w14:paraId="2D059882" w14:textId="77777777" w:rsidR="0072700B" w:rsidRDefault="00385BBD">
      <w:pPr>
        <w:numPr>
          <w:ilvl w:val="0"/>
          <w:numId w:val="2"/>
        </w:numPr>
        <w:pBdr>
          <w:top w:val="nil"/>
          <w:left w:val="nil"/>
          <w:bottom w:val="nil"/>
          <w:right w:val="nil"/>
          <w:between w:val="nil"/>
        </w:pBdr>
        <w:spacing w:after="0" w:line="240" w:lineRule="auto"/>
        <w:ind w:right="245"/>
        <w:rPr>
          <w:color w:val="000000"/>
        </w:rPr>
      </w:pPr>
      <w:r>
        <w:rPr>
          <w:color w:val="000000"/>
        </w:rPr>
        <w:t xml:space="preserve">Skaters must meet the minimum test requirements for the events level, but not exceed the maximum permissible test requirement. </w:t>
      </w:r>
    </w:p>
    <w:p w14:paraId="4AB87264" w14:textId="77777777" w:rsidR="0072700B" w:rsidRDefault="0072700B">
      <w:pPr>
        <w:widowControl w:val="0"/>
        <w:pBdr>
          <w:top w:val="nil"/>
          <w:left w:val="nil"/>
          <w:bottom w:val="nil"/>
          <w:right w:val="nil"/>
          <w:between w:val="nil"/>
        </w:pBdr>
        <w:spacing w:after="0" w:line="240" w:lineRule="auto"/>
        <w:ind w:right="250"/>
        <w:rPr>
          <w:color w:val="000000"/>
        </w:rPr>
      </w:pPr>
    </w:p>
    <w:p w14:paraId="210944E4" w14:textId="77777777" w:rsidR="0072700B" w:rsidRDefault="00385BBD">
      <w:pPr>
        <w:jc w:val="both"/>
      </w:pPr>
      <w:r w:rsidRPr="6A759931">
        <w:rPr>
          <w:b/>
          <w:bCs/>
          <w:highlight w:val="yellow"/>
          <w:u w:val="single"/>
        </w:rPr>
        <w:t>Synchronized Skating</w:t>
      </w:r>
      <w:r w:rsidRPr="6A759931">
        <w:rPr>
          <w:highlight w:val="yellow"/>
        </w:rPr>
        <w:t>:</w:t>
      </w:r>
      <w:r>
        <w:t xml:space="preserve"> </w:t>
      </w:r>
    </w:p>
    <w:p w14:paraId="7BA49B24" w14:textId="77777777" w:rsidR="0072700B" w:rsidRDefault="00385BBD">
      <w:pPr>
        <w:jc w:val="both"/>
      </w:pPr>
      <w:r>
        <w:rPr>
          <w:highlight w:val="yellow"/>
        </w:rPr>
        <w:t>For test requirements, please select the statement below that best applies to your competition.</w:t>
      </w:r>
      <w:r>
        <w:t xml:space="preserve"> </w:t>
      </w:r>
    </w:p>
    <w:p w14:paraId="74E0BCBF" w14:textId="77777777" w:rsidR="0072700B" w:rsidRDefault="00385BBD">
      <w:pPr>
        <w:numPr>
          <w:ilvl w:val="0"/>
          <w:numId w:val="8"/>
        </w:numPr>
        <w:spacing w:after="0" w:line="240" w:lineRule="auto"/>
        <w:jc w:val="both"/>
      </w:pPr>
      <w:r>
        <w:t>For synchronized skating teams, skating skills test requirements are as of the entry deadline.</w:t>
      </w:r>
    </w:p>
    <w:p w14:paraId="6CB5D136" w14:textId="77777777" w:rsidR="0072700B" w:rsidRDefault="0072700B">
      <w:pPr>
        <w:jc w:val="both"/>
      </w:pPr>
    </w:p>
    <w:p w14:paraId="1627FF21" w14:textId="77777777" w:rsidR="0072700B" w:rsidRDefault="00385BBD">
      <w:pPr>
        <w:jc w:val="both"/>
      </w:pPr>
      <w:r>
        <w:t xml:space="preserve">OR </w:t>
      </w:r>
    </w:p>
    <w:p w14:paraId="177347DE" w14:textId="32F44CA6" w:rsidR="0072700B" w:rsidRDefault="5819CE05">
      <w:pPr>
        <w:numPr>
          <w:ilvl w:val="0"/>
          <w:numId w:val="8"/>
        </w:numPr>
        <w:spacing w:after="0" w:line="240" w:lineRule="auto"/>
        <w:jc w:val="both"/>
      </w:pPr>
      <w:r>
        <w:t xml:space="preserve">For synchronized skating teams, this competition does not require that skating skills test requirements for the team’s level be met, except for the maximum allowed at the Compete USA levels (Snowplow Sam Synchro and Aspire levels). </w:t>
      </w:r>
    </w:p>
    <w:p w14:paraId="3C98CFF0" w14:textId="77777777" w:rsidR="0072700B" w:rsidRDefault="0072700B" w:rsidP="6A759931">
      <w:pPr>
        <w:widowControl w:val="0"/>
        <w:pBdr>
          <w:top w:val="nil"/>
          <w:left w:val="nil"/>
          <w:bottom w:val="nil"/>
          <w:right w:val="nil"/>
          <w:between w:val="nil"/>
        </w:pBdr>
        <w:spacing w:after="0" w:line="240" w:lineRule="auto"/>
        <w:ind w:right="250"/>
        <w:jc w:val="both"/>
        <w:rPr>
          <w:b/>
          <w:bCs/>
          <w:color w:val="000000"/>
          <w:sz w:val="24"/>
          <w:szCs w:val="24"/>
          <w:u w:val="single"/>
        </w:rPr>
      </w:pPr>
    </w:p>
    <w:p w14:paraId="4D6DFE2E"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Pr>
          <w:b/>
          <w:color w:val="000000"/>
          <w:sz w:val="24"/>
          <w:szCs w:val="24"/>
          <w:u w:val="single"/>
        </w:rPr>
        <w:t>EVENTS OFFERED:</w:t>
      </w:r>
    </w:p>
    <w:p w14:paraId="088D4636" w14:textId="77777777" w:rsidR="005E5013" w:rsidRDefault="005E5013">
      <w:pPr>
        <w:widowControl w:val="0"/>
        <w:pBdr>
          <w:top w:val="nil"/>
          <w:left w:val="nil"/>
          <w:bottom w:val="nil"/>
          <w:right w:val="nil"/>
          <w:between w:val="nil"/>
        </w:pBdr>
        <w:spacing w:after="0" w:line="240" w:lineRule="auto"/>
        <w:ind w:right="250"/>
        <w:jc w:val="both"/>
        <w:rPr>
          <w:b/>
          <w:color w:val="000000"/>
          <w:sz w:val="24"/>
          <w:szCs w:val="24"/>
          <w:u w:val="single"/>
        </w:rPr>
      </w:pPr>
    </w:p>
    <w:p w14:paraId="6EF26456" w14:textId="6EBE0B93" w:rsidR="005E5013" w:rsidRDefault="005E5013" w:rsidP="005E5013">
      <w:pPr>
        <w:widowControl w:val="0"/>
        <w:tabs>
          <w:tab w:val="left" w:pos="-720"/>
        </w:tabs>
        <w:ind w:right="160"/>
      </w:pPr>
      <w:r w:rsidRPr="005E5013">
        <w:rPr>
          <w:highlight w:val="green"/>
        </w:rPr>
        <w:t xml:space="preserve">We encourage all competitions to promote and support all athletes, including skaters with </w:t>
      </w:r>
      <w:proofErr w:type="gramStart"/>
      <w:r w:rsidRPr="005E5013">
        <w:rPr>
          <w:highlight w:val="green"/>
        </w:rPr>
        <w:t>disabilities</w:t>
      </w:r>
      <w:proofErr w:type="gramEnd"/>
      <w:r w:rsidRPr="005E5013">
        <w:rPr>
          <w:highlight w:val="green"/>
        </w:rPr>
        <w:t xml:space="preserve"> through offering Adaptive events and levels (included in the table below). If you have any questions regarding Adaptive Skating, the levels offered, and/or accommodations for skaters, email </w:t>
      </w:r>
      <w:hyperlink r:id="rId19" w:history="1">
        <w:r w:rsidRPr="005E5013">
          <w:rPr>
            <w:rStyle w:val="Hyperlink"/>
            <w:highlight w:val="green"/>
          </w:rPr>
          <w:t>events@usfigureskating.org</w:t>
        </w:r>
      </w:hyperlink>
      <w:r w:rsidRPr="005E5013">
        <w:rPr>
          <w:highlight w:val="green"/>
        </w:rPr>
        <w:t>.</w:t>
      </w:r>
      <w:r>
        <w:t xml:space="preserve"> </w:t>
      </w:r>
    </w:p>
    <w:p w14:paraId="37AC7ADE" w14:textId="77777777" w:rsidR="005E5013" w:rsidRDefault="005E5013">
      <w:pPr>
        <w:widowControl w:val="0"/>
        <w:pBdr>
          <w:top w:val="nil"/>
          <w:left w:val="nil"/>
          <w:bottom w:val="nil"/>
          <w:right w:val="nil"/>
          <w:between w:val="nil"/>
        </w:pBdr>
        <w:spacing w:after="0" w:line="240" w:lineRule="auto"/>
        <w:ind w:right="250"/>
        <w:jc w:val="both"/>
        <w:rPr>
          <w:b/>
          <w:color w:val="000000"/>
          <w:sz w:val="24"/>
          <w:szCs w:val="24"/>
          <w:u w:val="single"/>
        </w:rPr>
      </w:pPr>
    </w:p>
    <w:p w14:paraId="0FBD1C4E" w14:textId="77777777" w:rsidR="0072700B" w:rsidRDefault="0072700B">
      <w:pPr>
        <w:widowControl w:val="0"/>
        <w:pBdr>
          <w:top w:val="nil"/>
          <w:left w:val="nil"/>
          <w:bottom w:val="nil"/>
          <w:right w:val="nil"/>
          <w:between w:val="nil"/>
        </w:pBdr>
        <w:spacing w:after="0" w:line="240" w:lineRule="auto"/>
        <w:ind w:right="250"/>
        <w:jc w:val="both"/>
        <w:rPr>
          <w:b/>
          <w:sz w:val="24"/>
          <w:szCs w:val="24"/>
          <w:u w:val="single"/>
        </w:rPr>
      </w:pPr>
    </w:p>
    <w:p w14:paraId="70FD57EB" w14:textId="77777777" w:rsidR="0072700B" w:rsidRDefault="0072700B">
      <w:pPr>
        <w:widowControl w:val="0"/>
        <w:pBdr>
          <w:top w:val="nil"/>
          <w:left w:val="nil"/>
          <w:bottom w:val="nil"/>
          <w:right w:val="nil"/>
          <w:between w:val="nil"/>
        </w:pBdr>
        <w:spacing w:after="0" w:line="240" w:lineRule="auto"/>
        <w:ind w:right="250"/>
        <w:jc w:val="both"/>
        <w:rPr>
          <w:sz w:val="24"/>
          <w:szCs w:val="24"/>
        </w:rPr>
      </w:pPr>
    </w:p>
    <w:p w14:paraId="4222CAA2" w14:textId="620CE7FF"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bookmarkStart w:id="2" w:name="_heading=h.1fob9te" w:colFirst="0" w:colLast="0"/>
      <w:bookmarkEnd w:id="2"/>
      <w:r w:rsidRPr="005E5013">
        <w:rPr>
          <w:b/>
          <w:bCs/>
          <w:color w:val="000000"/>
          <w:sz w:val="24"/>
          <w:szCs w:val="24"/>
        </w:rPr>
        <w:lastRenderedPageBreak/>
        <w:t xml:space="preserve">U.S. Figure Skating Program Requirements: </w:t>
      </w:r>
      <w:hyperlink r:id="rId20">
        <w:r>
          <w:rPr>
            <w:color w:val="0000FF"/>
            <w:sz w:val="24"/>
            <w:szCs w:val="24"/>
            <w:u w:val="single"/>
          </w:rPr>
          <w:t>usfigureskating.org --&gt; Skate --&gt; Compete --&gt; Program Requirements</w:t>
        </w:r>
      </w:hyperlink>
      <w:r>
        <w:rPr>
          <w:color w:val="000000"/>
          <w:sz w:val="24"/>
          <w:szCs w:val="24"/>
        </w:rPr>
        <w:t xml:space="preserve"> </w:t>
      </w:r>
    </w:p>
    <w:p w14:paraId="4BC470DB" w14:textId="77777777" w:rsidR="0072700B" w:rsidRPr="00E74B6D"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lang w:val="pt-BR"/>
        </w:rPr>
      </w:pPr>
      <w:r w:rsidRPr="00E74B6D">
        <w:rPr>
          <w:b/>
          <w:bCs/>
          <w:color w:val="000000"/>
          <w:sz w:val="24"/>
          <w:szCs w:val="24"/>
          <w:lang w:val="pt-BR"/>
        </w:rPr>
        <w:t xml:space="preserve">Compete USA </w:t>
      </w:r>
      <w:proofErr w:type="spellStart"/>
      <w:r w:rsidRPr="00E74B6D">
        <w:rPr>
          <w:b/>
          <w:bCs/>
          <w:color w:val="000000"/>
          <w:sz w:val="24"/>
          <w:szCs w:val="24"/>
          <w:lang w:val="pt-BR"/>
        </w:rPr>
        <w:t>Program</w:t>
      </w:r>
      <w:proofErr w:type="spellEnd"/>
      <w:r w:rsidRPr="00E74B6D">
        <w:rPr>
          <w:b/>
          <w:bCs/>
          <w:color w:val="000000"/>
          <w:sz w:val="24"/>
          <w:szCs w:val="24"/>
          <w:lang w:val="pt-BR"/>
        </w:rPr>
        <w:t xml:space="preserve"> </w:t>
      </w:r>
      <w:proofErr w:type="spellStart"/>
      <w:r w:rsidRPr="00E74B6D">
        <w:rPr>
          <w:b/>
          <w:bCs/>
          <w:color w:val="000000"/>
          <w:sz w:val="24"/>
          <w:szCs w:val="24"/>
          <w:lang w:val="pt-BR"/>
        </w:rPr>
        <w:t>Requirements</w:t>
      </w:r>
      <w:proofErr w:type="spellEnd"/>
      <w:r w:rsidRPr="00E74B6D">
        <w:rPr>
          <w:b/>
          <w:bCs/>
          <w:color w:val="000000"/>
          <w:sz w:val="24"/>
          <w:szCs w:val="24"/>
          <w:lang w:val="pt-BR"/>
        </w:rPr>
        <w:t xml:space="preserve">: </w:t>
      </w:r>
      <w:r>
        <w:fldChar w:fldCharType="begin"/>
      </w:r>
      <w:r w:rsidRPr="00936A46">
        <w:rPr>
          <w:lang w:val="pt-BR"/>
        </w:rPr>
        <w:instrText>HYPERLINK "https://learntoskateusa.com/CompeteUSA" \h</w:instrText>
      </w:r>
      <w:r>
        <w:fldChar w:fldCharType="separate"/>
      </w:r>
      <w:r w:rsidRPr="00E74B6D">
        <w:rPr>
          <w:color w:val="0000FF"/>
          <w:sz w:val="24"/>
          <w:szCs w:val="24"/>
          <w:u w:val="single"/>
          <w:lang w:val="pt-BR"/>
        </w:rPr>
        <w:t>learntoskateusa.com/</w:t>
      </w:r>
      <w:proofErr w:type="spellStart"/>
      <w:r w:rsidRPr="00E74B6D">
        <w:rPr>
          <w:color w:val="0000FF"/>
          <w:sz w:val="24"/>
          <w:szCs w:val="24"/>
          <w:u w:val="single"/>
          <w:lang w:val="pt-BR"/>
        </w:rPr>
        <w:t>competeusa</w:t>
      </w:r>
      <w:proofErr w:type="spellEnd"/>
      <w:r>
        <w:fldChar w:fldCharType="end"/>
      </w:r>
      <w:r w:rsidRPr="00E74B6D">
        <w:rPr>
          <w:color w:val="000000"/>
          <w:sz w:val="24"/>
          <w:szCs w:val="24"/>
          <w:lang w:val="pt-BR"/>
        </w:rPr>
        <w:t xml:space="preserve"> </w:t>
      </w:r>
    </w:p>
    <w:p w14:paraId="686B01C6" w14:textId="47151AEE" w:rsidR="005E5013" w:rsidRDefault="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5E5013">
        <w:rPr>
          <w:b/>
          <w:bCs/>
          <w:sz w:val="24"/>
          <w:szCs w:val="24"/>
        </w:rPr>
        <w:t>Skate United:</w:t>
      </w:r>
      <w:r w:rsidRPr="005E5013">
        <w:rPr>
          <w:sz w:val="24"/>
          <w:szCs w:val="24"/>
        </w:rPr>
        <w:t xml:space="preserve"> </w:t>
      </w:r>
      <w:r>
        <w:rPr>
          <w:sz w:val="24"/>
          <w:szCs w:val="24"/>
        </w:rPr>
        <w:t xml:space="preserve">For any Skate United (S.U.) Athlete, please have them register for their appropriate level under the “standard” option. Once the registration is complete, the following form must be submitted to the competition chair via email at </w:t>
      </w:r>
      <w:r w:rsidRPr="005E5013">
        <w:rPr>
          <w:sz w:val="24"/>
          <w:szCs w:val="24"/>
          <w:highlight w:val="yellow"/>
        </w:rPr>
        <w:t>EMAIL ADDRESS.</w:t>
      </w:r>
    </w:p>
    <w:p w14:paraId="42F96847" w14:textId="13EF8576" w:rsidR="005E5013" w:rsidRPr="00255502" w:rsidRDefault="005E5013" w:rsidP="005E5013">
      <w:pPr>
        <w:widowControl w:val="0"/>
        <w:numPr>
          <w:ilvl w:val="1"/>
          <w:numId w:val="8"/>
        </w:numPr>
        <w:pBdr>
          <w:top w:val="nil"/>
          <w:left w:val="nil"/>
          <w:bottom w:val="nil"/>
          <w:right w:val="nil"/>
          <w:between w:val="nil"/>
        </w:pBdr>
        <w:tabs>
          <w:tab w:val="left" w:pos="-720"/>
        </w:tabs>
        <w:spacing w:after="0" w:line="240" w:lineRule="auto"/>
        <w:ind w:right="160"/>
        <w:rPr>
          <w:color w:val="000000" w:themeColor="text1"/>
          <w:sz w:val="24"/>
          <w:szCs w:val="24"/>
          <w:highlight w:val="green"/>
        </w:rPr>
      </w:pPr>
      <w:hyperlink r:id="rId21" w:history="1">
        <w:r w:rsidRPr="00255502">
          <w:rPr>
            <w:rStyle w:val="Hyperlink"/>
            <w:color w:val="000000" w:themeColor="text1"/>
            <w:sz w:val="24"/>
            <w:szCs w:val="24"/>
            <w:highlight w:val="green"/>
          </w:rPr>
          <w:t>Click here for the Skate United Athlete Form</w:t>
        </w:r>
      </w:hyperlink>
      <w:r w:rsidRPr="00255502">
        <w:rPr>
          <w:color w:val="000000" w:themeColor="text1"/>
          <w:sz w:val="24"/>
          <w:szCs w:val="24"/>
          <w:highlight w:val="green"/>
        </w:rPr>
        <w:t xml:space="preserve">. </w:t>
      </w:r>
    </w:p>
    <w:p w14:paraId="3D6D9B02" w14:textId="6F2FA094" w:rsidR="00B323A8" w:rsidRPr="00B323A8" w:rsidRDefault="5819CE05" w:rsidP="5819CE05">
      <w:pPr>
        <w:widowControl w:val="0"/>
        <w:numPr>
          <w:ilvl w:val="1"/>
          <w:numId w:val="8"/>
        </w:numPr>
        <w:pBdr>
          <w:top w:val="nil"/>
          <w:left w:val="nil"/>
          <w:bottom w:val="nil"/>
          <w:right w:val="nil"/>
          <w:between w:val="nil"/>
        </w:pBdr>
        <w:spacing w:after="0" w:line="240" w:lineRule="auto"/>
        <w:ind w:right="160"/>
        <w:rPr>
          <w:sz w:val="24"/>
          <w:szCs w:val="24"/>
          <w:highlight w:val="green"/>
        </w:rPr>
      </w:pPr>
      <w:r w:rsidRPr="5819CE05">
        <w:rPr>
          <w:sz w:val="24"/>
          <w:szCs w:val="24"/>
          <w:highlight w:val="green"/>
        </w:rPr>
        <w:t xml:space="preserve">If you have questions about how to support Skate United Athletes at your competition, email </w:t>
      </w:r>
      <w:hyperlink r:id="rId22">
        <w:r w:rsidRPr="5819CE05">
          <w:rPr>
            <w:rStyle w:val="Hyperlink"/>
            <w:sz w:val="24"/>
            <w:szCs w:val="24"/>
            <w:highlight w:val="green"/>
          </w:rPr>
          <w:t>events@usfigureskating.org</w:t>
        </w:r>
      </w:hyperlink>
      <w:r w:rsidRPr="5819CE05">
        <w:rPr>
          <w:sz w:val="24"/>
          <w:szCs w:val="24"/>
          <w:highlight w:val="green"/>
        </w:rPr>
        <w:t xml:space="preserve">. </w:t>
      </w:r>
    </w:p>
    <w:p w14:paraId="56EB931A" w14:textId="16D5C6E3" w:rsidR="005E5013" w:rsidRDefault="005E5013" w:rsidP="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C176BF">
        <w:rPr>
          <w:b/>
          <w:bCs/>
          <w:sz w:val="24"/>
          <w:szCs w:val="24"/>
        </w:rPr>
        <w:t>Skating Accommodation Memorandum (S.A.M.):</w:t>
      </w:r>
      <w:r>
        <w:rPr>
          <w:sz w:val="24"/>
          <w:szCs w:val="24"/>
        </w:rPr>
        <w:t xml:space="preserve"> Skaters using a S.A.M. must submit their S.A.M. to the competition chair via email at </w:t>
      </w:r>
      <w:r w:rsidRPr="005E5013">
        <w:rPr>
          <w:sz w:val="24"/>
          <w:szCs w:val="24"/>
          <w:highlight w:val="yellow"/>
        </w:rPr>
        <w:t>EMAIL ADDRESS</w:t>
      </w:r>
      <w:r>
        <w:rPr>
          <w:sz w:val="24"/>
          <w:szCs w:val="24"/>
        </w:rPr>
        <w:t xml:space="preserve">. </w:t>
      </w:r>
    </w:p>
    <w:p w14:paraId="31D4BB69" w14:textId="7CB99902" w:rsidR="00B323A8" w:rsidRDefault="00B323A8" w:rsidP="00B323A8">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23" w:history="1">
        <w:r w:rsidRPr="005B3D28">
          <w:rPr>
            <w:rStyle w:val="Hyperlink"/>
            <w:sz w:val="24"/>
            <w:szCs w:val="24"/>
          </w:rPr>
          <w:t>Click here for more information about S.A.Ms.</w:t>
        </w:r>
      </w:hyperlink>
    </w:p>
    <w:p w14:paraId="34C4D36E" w14:textId="79295925" w:rsidR="00B323A8" w:rsidRPr="00B323A8" w:rsidRDefault="5819CE05" w:rsidP="5819CE05">
      <w:pPr>
        <w:widowControl w:val="0"/>
        <w:numPr>
          <w:ilvl w:val="1"/>
          <w:numId w:val="8"/>
        </w:numPr>
        <w:pBdr>
          <w:top w:val="nil"/>
          <w:left w:val="nil"/>
          <w:bottom w:val="nil"/>
          <w:right w:val="nil"/>
          <w:between w:val="nil"/>
        </w:pBdr>
        <w:spacing w:after="0" w:line="240" w:lineRule="auto"/>
        <w:ind w:right="160"/>
        <w:rPr>
          <w:sz w:val="24"/>
          <w:szCs w:val="24"/>
          <w:highlight w:val="green"/>
        </w:rPr>
      </w:pPr>
      <w:r w:rsidRPr="5819CE05">
        <w:rPr>
          <w:sz w:val="24"/>
          <w:szCs w:val="24"/>
          <w:highlight w:val="green"/>
        </w:rPr>
        <w:t>If you have questions about on how to support skaters using S.</w:t>
      </w:r>
      <w:proofErr w:type="gramStart"/>
      <w:r w:rsidRPr="5819CE05">
        <w:rPr>
          <w:sz w:val="24"/>
          <w:szCs w:val="24"/>
          <w:highlight w:val="green"/>
        </w:rPr>
        <w:t>A.Ms</w:t>
      </w:r>
      <w:proofErr w:type="gramEnd"/>
      <w:r w:rsidRPr="5819CE05">
        <w:rPr>
          <w:sz w:val="24"/>
          <w:szCs w:val="24"/>
          <w:highlight w:val="green"/>
        </w:rPr>
        <w:t xml:space="preserve">, email </w:t>
      </w:r>
      <w:hyperlink r:id="rId24">
        <w:r w:rsidRPr="5819CE05">
          <w:rPr>
            <w:rStyle w:val="Hyperlink"/>
            <w:sz w:val="24"/>
            <w:szCs w:val="24"/>
            <w:highlight w:val="green"/>
          </w:rPr>
          <w:t>events@usfigureskating.org</w:t>
        </w:r>
      </w:hyperlink>
      <w:r w:rsidRPr="5819CE05">
        <w:rPr>
          <w:sz w:val="24"/>
          <w:szCs w:val="24"/>
          <w:highlight w:val="green"/>
        </w:rPr>
        <w:t xml:space="preserve">. </w:t>
      </w:r>
    </w:p>
    <w:p w14:paraId="296FFE62" w14:textId="77777777" w:rsidR="0072700B" w:rsidRDefault="0072700B">
      <w:pPr>
        <w:widowControl w:val="0"/>
        <w:tabs>
          <w:tab w:val="left" w:pos="-720"/>
        </w:tabs>
        <w:ind w:right="160"/>
      </w:pPr>
    </w:p>
    <w:p w14:paraId="487EBB23" w14:textId="77777777" w:rsidR="0072700B" w:rsidRDefault="00385BBD">
      <w:pPr>
        <w:widowControl w:val="0"/>
        <w:tabs>
          <w:tab w:val="left" w:pos="-720"/>
        </w:tabs>
        <w:ind w:right="160"/>
      </w:pPr>
      <w:r>
        <w:t xml:space="preserve">On the program requirements page linked above, competitions that fall within the date range beside the program requirements must use those requirements. </w:t>
      </w:r>
    </w:p>
    <w:p w14:paraId="28A26B21" w14:textId="7D22E5CB" w:rsidR="00A2209F" w:rsidRDefault="00385BBD">
      <w:pPr>
        <w:widowControl w:val="0"/>
        <w:tabs>
          <w:tab w:val="left" w:pos="-720"/>
        </w:tabs>
        <w:ind w:right="160"/>
        <w:rPr>
          <w:highlight w:val="green"/>
        </w:rPr>
      </w:pPr>
      <w:r>
        <w:rPr>
          <w:highlight w:val="green"/>
        </w:rPr>
        <w:t xml:space="preserve">Delete the rows of events/categories that you are </w:t>
      </w:r>
      <w:r>
        <w:rPr>
          <w:b/>
          <w:highlight w:val="green"/>
          <w:u w:val="single"/>
        </w:rPr>
        <w:t>NOT</w:t>
      </w:r>
      <w:r>
        <w:rPr>
          <w:highlight w:val="green"/>
        </w:rPr>
        <w:t xml:space="preserve"> offering at your competition. Leave only the events your competition is offering. </w:t>
      </w:r>
    </w:p>
    <w:tbl>
      <w:tblPr>
        <w:tblW w:w="10049" w:type="dxa"/>
        <w:tblInd w:w="5" w:type="dxa"/>
        <w:tblLayout w:type="fixed"/>
        <w:tblLook w:val="0400" w:firstRow="0" w:lastRow="0" w:firstColumn="0" w:lastColumn="0" w:noHBand="0" w:noVBand="1"/>
      </w:tblPr>
      <w:tblGrid>
        <w:gridCol w:w="5300"/>
        <w:gridCol w:w="1185"/>
        <w:gridCol w:w="1944"/>
        <w:gridCol w:w="1620"/>
      </w:tblGrid>
      <w:tr w:rsidR="0072700B" w14:paraId="4F7EB06C" w14:textId="77777777" w:rsidTr="68C759C7">
        <w:trPr>
          <w:trHeight w:val="330"/>
        </w:trPr>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DDDFF"/>
            <w:vAlign w:val="center"/>
          </w:tcPr>
          <w:p w14:paraId="1E50C13B" w14:textId="77777777" w:rsidR="0072700B" w:rsidRDefault="00385BBD">
            <w:pPr>
              <w:spacing w:after="0" w:line="240" w:lineRule="auto"/>
              <w:rPr>
                <w:b/>
                <w:color w:val="000000"/>
              </w:rPr>
            </w:pPr>
            <w:r>
              <w:rPr>
                <w:b/>
                <w:color w:val="000000"/>
              </w:rPr>
              <w:t>SINGLES</w:t>
            </w:r>
          </w:p>
        </w:tc>
        <w:tc>
          <w:tcPr>
            <w:tcW w:w="1185" w:type="dxa"/>
            <w:tcBorders>
              <w:top w:val="single" w:sz="4" w:space="0" w:color="000000" w:themeColor="text1"/>
              <w:left w:val="nil"/>
              <w:bottom w:val="single" w:sz="4" w:space="0" w:color="000000" w:themeColor="text1"/>
              <w:right w:val="single" w:sz="4" w:space="0" w:color="000000" w:themeColor="text1"/>
            </w:tcBorders>
            <w:shd w:val="clear" w:color="auto" w:fill="7DDDFF"/>
            <w:vAlign w:val="center"/>
          </w:tcPr>
          <w:p w14:paraId="1B11A9DC" w14:textId="77777777" w:rsidR="0072700B" w:rsidRDefault="00385BBD">
            <w:pPr>
              <w:spacing w:after="0" w:line="240" w:lineRule="auto"/>
              <w:jc w:val="center"/>
              <w:rPr>
                <w:b/>
                <w:color w:val="000000"/>
              </w:rPr>
            </w:pPr>
            <w:r>
              <w:rPr>
                <w:b/>
                <w:color w:val="000000"/>
              </w:rPr>
              <w:t>JUDGING</w:t>
            </w:r>
          </w:p>
        </w:tc>
        <w:tc>
          <w:tcPr>
            <w:tcW w:w="1944"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0FAE23F5"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26A628F9"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A424CB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A430284" w14:textId="77777777" w:rsidR="0072700B" w:rsidRDefault="00385BBD">
            <w:pPr>
              <w:spacing w:after="0" w:line="240" w:lineRule="auto"/>
            </w:pPr>
            <w:r>
              <w:t xml:space="preserve">Excel Free Skate  </w:t>
            </w:r>
          </w:p>
        </w:tc>
        <w:tc>
          <w:tcPr>
            <w:tcW w:w="1185" w:type="dxa"/>
            <w:tcBorders>
              <w:top w:val="nil"/>
              <w:left w:val="nil"/>
              <w:bottom w:val="single" w:sz="4" w:space="0" w:color="000000" w:themeColor="text1"/>
              <w:right w:val="single" w:sz="4" w:space="0" w:color="000000" w:themeColor="text1"/>
            </w:tcBorders>
            <w:vAlign w:val="center"/>
          </w:tcPr>
          <w:p w14:paraId="07C44F48" w14:textId="16B326EA"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11224205"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A4B6A84" w14:textId="77777777" w:rsidR="0072700B" w:rsidRDefault="0072700B">
            <w:pPr>
              <w:spacing w:after="0" w:line="240" w:lineRule="auto"/>
              <w:jc w:val="center"/>
              <w:rPr>
                <w:i/>
                <w:color w:val="FF0000"/>
              </w:rPr>
            </w:pPr>
          </w:p>
        </w:tc>
      </w:tr>
      <w:tr w:rsidR="0072700B" w14:paraId="17F4DED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C856DCF" w14:textId="5A5C7190" w:rsidR="0072700B" w:rsidRDefault="00A2209F">
            <w:pPr>
              <w:spacing w:after="0" w:line="240" w:lineRule="auto"/>
            </w:pPr>
            <w:r>
              <w:t xml:space="preserve">Championship Track </w:t>
            </w:r>
            <w:r w:rsidR="00385BBD">
              <w:t xml:space="preserve">Short Program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5D25E8F"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22829547"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6A58BE7" w14:textId="77777777" w:rsidR="0072700B" w:rsidRDefault="0072700B">
            <w:pPr>
              <w:spacing w:after="0" w:line="240" w:lineRule="auto"/>
              <w:jc w:val="center"/>
              <w:rPr>
                <w:color w:val="000000"/>
              </w:rPr>
            </w:pPr>
          </w:p>
        </w:tc>
      </w:tr>
      <w:tr w:rsidR="0072700B" w14:paraId="32CC5F5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8164B68" w14:textId="5FFB1095" w:rsidR="0072700B" w:rsidRDefault="00A2209F">
            <w:pPr>
              <w:spacing w:after="0" w:line="240" w:lineRule="auto"/>
            </w:pPr>
            <w:r>
              <w:t>Championship Track</w:t>
            </w:r>
            <w:r w:rsidR="00385BBD">
              <w:t xml:space="preserve"> Free Skate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A579212" w14:textId="5B46F5E3"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C8BACB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56D7272" w14:textId="77777777" w:rsidR="0072700B" w:rsidRDefault="0072700B">
            <w:pPr>
              <w:spacing w:after="0" w:line="240" w:lineRule="auto"/>
              <w:jc w:val="center"/>
              <w:rPr>
                <w:i/>
                <w:color w:val="FF0000"/>
              </w:rPr>
            </w:pPr>
          </w:p>
        </w:tc>
      </w:tr>
      <w:tr w:rsidR="0072700B" w14:paraId="099F7D9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center"/>
          </w:tcPr>
          <w:p w14:paraId="6571B9CF" w14:textId="77777777" w:rsidR="0072700B" w:rsidRDefault="00385BBD">
            <w:pPr>
              <w:spacing w:after="0" w:line="240" w:lineRule="auto"/>
            </w:pPr>
            <w:r>
              <w:t>Combined: Short Program &amp; Free Skate</w:t>
            </w:r>
          </w:p>
        </w:tc>
        <w:tc>
          <w:tcPr>
            <w:tcW w:w="1185" w:type="dxa"/>
            <w:tcBorders>
              <w:top w:val="nil"/>
              <w:left w:val="nil"/>
              <w:bottom w:val="single" w:sz="4" w:space="0" w:color="000000" w:themeColor="text1"/>
              <w:right w:val="single" w:sz="4" w:space="0" w:color="000000" w:themeColor="text1"/>
            </w:tcBorders>
            <w:vAlign w:val="center"/>
          </w:tcPr>
          <w:p w14:paraId="56F21F0D"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219E224C"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A9678A7" w14:textId="77777777" w:rsidR="0072700B" w:rsidRDefault="0072700B">
            <w:pPr>
              <w:spacing w:after="0" w:line="240" w:lineRule="auto"/>
              <w:jc w:val="center"/>
              <w:rPr>
                <w:color w:val="000000"/>
              </w:rPr>
            </w:pPr>
          </w:p>
        </w:tc>
      </w:tr>
      <w:tr w:rsidR="0072700B" w14:paraId="0803C2F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6A25C1B" w14:textId="77777777" w:rsidR="0072700B" w:rsidRDefault="00385BBD">
            <w:pPr>
              <w:spacing w:after="0" w:line="240" w:lineRule="auto"/>
            </w:pPr>
            <w:r>
              <w:t xml:space="preserve">Adult Free Skate (Adult Pre-Bronze – Master Jr/Sr) </w:t>
            </w:r>
          </w:p>
        </w:tc>
        <w:tc>
          <w:tcPr>
            <w:tcW w:w="1185" w:type="dxa"/>
            <w:tcBorders>
              <w:top w:val="nil"/>
              <w:left w:val="nil"/>
              <w:bottom w:val="single" w:sz="4" w:space="0" w:color="000000" w:themeColor="text1"/>
              <w:right w:val="single" w:sz="4" w:space="0" w:color="000000" w:themeColor="text1"/>
            </w:tcBorders>
            <w:vAlign w:val="center"/>
          </w:tcPr>
          <w:p w14:paraId="5DB44582" w14:textId="4C53F782"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67DB73ED"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8FB33EC" w14:textId="77777777" w:rsidR="0072700B" w:rsidRDefault="0072700B">
            <w:pPr>
              <w:spacing w:after="0" w:line="240" w:lineRule="auto"/>
              <w:jc w:val="center"/>
              <w:rPr>
                <w:i/>
                <w:color w:val="FF0000"/>
              </w:rPr>
            </w:pPr>
          </w:p>
        </w:tc>
      </w:tr>
      <w:tr w:rsidR="0072700B" w14:paraId="1342C29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35C7772" w14:textId="77777777" w:rsidR="0072700B" w:rsidRDefault="00385BBD">
            <w:pPr>
              <w:spacing w:after="0" w:line="240" w:lineRule="auto"/>
            </w:pPr>
            <w:r>
              <w:t>Adult Beginner &amp; High Beginner Free Skate</w:t>
            </w:r>
          </w:p>
        </w:tc>
        <w:tc>
          <w:tcPr>
            <w:tcW w:w="1185" w:type="dxa"/>
            <w:tcBorders>
              <w:top w:val="nil"/>
              <w:left w:val="nil"/>
              <w:bottom w:val="single" w:sz="4" w:space="0" w:color="000000" w:themeColor="text1"/>
              <w:right w:val="single" w:sz="4" w:space="0" w:color="000000" w:themeColor="text1"/>
            </w:tcBorders>
            <w:vAlign w:val="center"/>
          </w:tcPr>
          <w:p w14:paraId="5D5F1CD7" w14:textId="4742CABE" w:rsidR="0072700B" w:rsidRPr="00773D5A" w:rsidRDefault="00385BBD">
            <w:pPr>
              <w:spacing w:after="0" w:line="240" w:lineRule="auto"/>
              <w:jc w:val="center"/>
              <w:rPr>
                <w:i/>
                <w:color w:val="FF0000"/>
              </w:rPr>
            </w:pPr>
            <w:r w:rsidRPr="00773D5A">
              <w:rPr>
                <w:i/>
                <w:color w:val="000000"/>
              </w:rPr>
              <w:t>6.0</w:t>
            </w:r>
            <w:r w:rsidR="00E62122">
              <w:rPr>
                <w:i/>
                <w:color w:val="000000"/>
              </w:rPr>
              <w:t>*</w:t>
            </w:r>
          </w:p>
        </w:tc>
        <w:tc>
          <w:tcPr>
            <w:tcW w:w="1944" w:type="dxa"/>
            <w:tcBorders>
              <w:top w:val="nil"/>
              <w:left w:val="nil"/>
              <w:bottom w:val="single" w:sz="4" w:space="0" w:color="000000" w:themeColor="text1"/>
              <w:right w:val="single" w:sz="4" w:space="0" w:color="000000" w:themeColor="text1"/>
            </w:tcBorders>
          </w:tcPr>
          <w:p w14:paraId="24E2487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801AC7C" w14:textId="77777777" w:rsidR="0072700B" w:rsidRDefault="0072700B">
            <w:pPr>
              <w:spacing w:after="0" w:line="240" w:lineRule="auto"/>
              <w:jc w:val="center"/>
              <w:rPr>
                <w:i/>
                <w:color w:val="FF0000"/>
              </w:rPr>
            </w:pPr>
          </w:p>
        </w:tc>
      </w:tr>
      <w:tr w:rsidR="0072700B" w14:paraId="7CA1F9C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tcPr>
          <w:p w14:paraId="032F5DB8" w14:textId="77777777" w:rsidR="0072700B" w:rsidRDefault="00385BBD">
            <w:pPr>
              <w:spacing w:after="0" w:line="240" w:lineRule="auto"/>
              <w:rPr>
                <w:b/>
                <w:color w:val="000000"/>
              </w:rPr>
            </w:pPr>
            <w:r>
              <w:rPr>
                <w:b/>
                <w:color w:val="000000"/>
              </w:rPr>
              <w:t>PAIRS</w:t>
            </w:r>
          </w:p>
        </w:tc>
        <w:tc>
          <w:tcPr>
            <w:tcW w:w="1185" w:type="dxa"/>
            <w:tcBorders>
              <w:top w:val="nil"/>
              <w:left w:val="nil"/>
              <w:bottom w:val="single" w:sz="4" w:space="0" w:color="000000" w:themeColor="text1"/>
              <w:right w:val="single" w:sz="4" w:space="0" w:color="000000" w:themeColor="text1"/>
            </w:tcBorders>
            <w:shd w:val="clear" w:color="auto" w:fill="C5E0B3" w:themeFill="accent6" w:themeFillTint="66"/>
            <w:vAlign w:val="center"/>
          </w:tcPr>
          <w:p w14:paraId="4B2B06ED" w14:textId="77777777" w:rsidR="0072700B" w:rsidRDefault="00385BBD">
            <w:pPr>
              <w:spacing w:after="0" w:line="240" w:lineRule="auto"/>
              <w:jc w:val="center"/>
              <w:rPr>
                <w:b/>
                <w:color w:val="000000"/>
              </w:rPr>
            </w:pPr>
            <w:r>
              <w:rPr>
                <w:b/>
                <w:color w:val="000000"/>
              </w:rPr>
              <w:t xml:space="preserve">JUDGING </w:t>
            </w:r>
          </w:p>
        </w:tc>
        <w:tc>
          <w:tcPr>
            <w:tcW w:w="1944" w:type="dxa"/>
            <w:tcBorders>
              <w:top w:val="nil"/>
              <w:left w:val="nil"/>
              <w:bottom w:val="single" w:sz="4" w:space="0" w:color="000000" w:themeColor="text1"/>
              <w:right w:val="single" w:sz="4" w:space="0" w:color="000000" w:themeColor="text1"/>
            </w:tcBorders>
            <w:shd w:val="clear" w:color="auto" w:fill="C5E0B3" w:themeFill="accent6" w:themeFillTint="66"/>
          </w:tcPr>
          <w:p w14:paraId="4CB59CF3"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5E0B3" w:themeFill="accent6" w:themeFillTint="66"/>
          </w:tcPr>
          <w:p w14:paraId="6E52E181"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34000E8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CF891D2" w14:textId="77777777" w:rsidR="0072700B" w:rsidRDefault="00385BBD">
            <w:pPr>
              <w:spacing w:after="0" w:line="240" w:lineRule="auto"/>
            </w:pPr>
            <w:r>
              <w:t xml:space="preserve">Short Program  </w:t>
            </w:r>
          </w:p>
        </w:tc>
        <w:tc>
          <w:tcPr>
            <w:tcW w:w="1185" w:type="dxa"/>
            <w:tcBorders>
              <w:top w:val="nil"/>
              <w:left w:val="nil"/>
              <w:bottom w:val="single" w:sz="4" w:space="0" w:color="000000" w:themeColor="text1"/>
              <w:right w:val="single" w:sz="4" w:space="0" w:color="000000" w:themeColor="text1"/>
            </w:tcBorders>
            <w:vAlign w:val="center"/>
          </w:tcPr>
          <w:p w14:paraId="16FF2498"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552BA612"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68EEBFD" w14:textId="77777777" w:rsidR="0072700B" w:rsidRDefault="0072700B">
            <w:pPr>
              <w:spacing w:after="0" w:line="240" w:lineRule="auto"/>
              <w:jc w:val="center"/>
              <w:rPr>
                <w:color w:val="000000"/>
              </w:rPr>
            </w:pPr>
          </w:p>
        </w:tc>
      </w:tr>
      <w:tr w:rsidR="0072700B" w14:paraId="1F5FCC2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139D458" w14:textId="77777777" w:rsidR="0072700B" w:rsidRDefault="00385BBD">
            <w:pPr>
              <w:spacing w:after="0" w:line="240" w:lineRule="auto"/>
            </w:pPr>
            <w:r>
              <w:t xml:space="preserve">Free Skate  </w:t>
            </w:r>
          </w:p>
        </w:tc>
        <w:tc>
          <w:tcPr>
            <w:tcW w:w="1185" w:type="dxa"/>
            <w:tcBorders>
              <w:top w:val="nil"/>
              <w:left w:val="nil"/>
              <w:bottom w:val="single" w:sz="4" w:space="0" w:color="000000" w:themeColor="text1"/>
              <w:right w:val="single" w:sz="4" w:space="0" w:color="000000" w:themeColor="text1"/>
            </w:tcBorders>
            <w:vAlign w:val="center"/>
          </w:tcPr>
          <w:p w14:paraId="2293E726"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F17529B"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CC8D352" w14:textId="77777777" w:rsidR="0072700B" w:rsidRDefault="0072700B">
            <w:pPr>
              <w:spacing w:after="0" w:line="240" w:lineRule="auto"/>
              <w:jc w:val="center"/>
              <w:rPr>
                <w:color w:val="000000"/>
              </w:rPr>
            </w:pPr>
          </w:p>
        </w:tc>
      </w:tr>
      <w:tr w:rsidR="0072700B" w14:paraId="2BC78F5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928418C" w14:textId="77777777" w:rsidR="0072700B" w:rsidRDefault="00385BBD">
            <w:pPr>
              <w:spacing w:after="0" w:line="240" w:lineRule="auto"/>
            </w:pPr>
            <w:r>
              <w:t>Combined Short Program &amp; Free Skate</w:t>
            </w:r>
          </w:p>
        </w:tc>
        <w:tc>
          <w:tcPr>
            <w:tcW w:w="1185" w:type="dxa"/>
            <w:tcBorders>
              <w:top w:val="nil"/>
              <w:left w:val="nil"/>
              <w:bottom w:val="single" w:sz="4" w:space="0" w:color="000000" w:themeColor="text1"/>
              <w:right w:val="single" w:sz="4" w:space="0" w:color="000000" w:themeColor="text1"/>
            </w:tcBorders>
            <w:vAlign w:val="center"/>
          </w:tcPr>
          <w:p w14:paraId="58676CFA"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2CC99DA"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E36EA4E" w14:textId="77777777" w:rsidR="0072700B" w:rsidRDefault="0072700B">
            <w:pPr>
              <w:spacing w:after="0" w:line="240" w:lineRule="auto"/>
              <w:jc w:val="center"/>
              <w:rPr>
                <w:color w:val="000000"/>
              </w:rPr>
            </w:pPr>
          </w:p>
        </w:tc>
      </w:tr>
      <w:tr w:rsidR="0072700B" w14:paraId="0466C0B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1D22697" w14:textId="77777777" w:rsidR="0072700B" w:rsidRDefault="00385BBD">
            <w:pPr>
              <w:spacing w:after="0" w:line="240" w:lineRule="auto"/>
            </w:pPr>
            <w:r>
              <w:t xml:space="preserve">Adult Pairs Free Skate </w:t>
            </w:r>
          </w:p>
        </w:tc>
        <w:tc>
          <w:tcPr>
            <w:tcW w:w="1185" w:type="dxa"/>
            <w:tcBorders>
              <w:top w:val="nil"/>
              <w:left w:val="nil"/>
              <w:bottom w:val="single" w:sz="4" w:space="0" w:color="000000" w:themeColor="text1"/>
              <w:right w:val="single" w:sz="4" w:space="0" w:color="000000" w:themeColor="text1"/>
            </w:tcBorders>
            <w:vAlign w:val="center"/>
          </w:tcPr>
          <w:p w14:paraId="161F349E" w14:textId="4C4B123D"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463248F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2272FF0" w14:textId="77777777" w:rsidR="0072700B" w:rsidRDefault="0072700B">
            <w:pPr>
              <w:spacing w:after="0" w:line="240" w:lineRule="auto"/>
              <w:jc w:val="center"/>
              <w:rPr>
                <w:i/>
                <w:color w:val="FF0000"/>
              </w:rPr>
            </w:pPr>
          </w:p>
        </w:tc>
      </w:tr>
      <w:tr w:rsidR="0072700B" w14:paraId="0FAF1A8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74FCCF20" w14:textId="77777777" w:rsidR="0072700B" w:rsidRDefault="00385BBD">
            <w:pPr>
              <w:spacing w:after="0" w:line="240" w:lineRule="auto"/>
              <w:rPr>
                <w:b/>
                <w:color w:val="000000"/>
              </w:rPr>
            </w:pPr>
            <w:r>
              <w:rPr>
                <w:b/>
                <w:color w:val="000000"/>
              </w:rPr>
              <w:t>PARTNERED ICE DANCE</w:t>
            </w:r>
          </w:p>
        </w:tc>
        <w:tc>
          <w:tcPr>
            <w:tcW w:w="1185" w:type="dxa"/>
            <w:tcBorders>
              <w:top w:val="nil"/>
              <w:left w:val="nil"/>
              <w:bottom w:val="single" w:sz="4" w:space="0" w:color="000000" w:themeColor="text1"/>
              <w:right w:val="single" w:sz="4" w:space="0" w:color="000000" w:themeColor="text1"/>
            </w:tcBorders>
            <w:shd w:val="clear" w:color="auto" w:fill="FFD966" w:themeFill="accent4" w:themeFillTint="99"/>
            <w:vAlign w:val="center"/>
          </w:tcPr>
          <w:p w14:paraId="21A2EEDF" w14:textId="77777777" w:rsidR="0072700B" w:rsidRDefault="00385BBD">
            <w:pPr>
              <w:spacing w:after="0" w:line="240" w:lineRule="auto"/>
              <w:jc w:val="center"/>
              <w:rPr>
                <w:b/>
                <w:color w:val="000000"/>
              </w:rPr>
            </w:pPr>
            <w:r>
              <w:rPr>
                <w:b/>
                <w:color w:val="000000"/>
              </w:rPr>
              <w:t xml:space="preserve">JUDGING </w:t>
            </w:r>
          </w:p>
        </w:tc>
        <w:tc>
          <w:tcPr>
            <w:tcW w:w="1944" w:type="dxa"/>
            <w:tcBorders>
              <w:top w:val="nil"/>
              <w:left w:val="nil"/>
              <w:bottom w:val="single" w:sz="4" w:space="0" w:color="000000" w:themeColor="text1"/>
              <w:right w:val="single" w:sz="4" w:space="0" w:color="000000" w:themeColor="text1"/>
            </w:tcBorders>
            <w:shd w:val="clear" w:color="auto" w:fill="FFD966" w:themeFill="accent4" w:themeFillTint="99"/>
          </w:tcPr>
          <w:p w14:paraId="02B2983D"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FFD966" w:themeFill="accent4" w:themeFillTint="99"/>
          </w:tcPr>
          <w:p w14:paraId="18870A9E"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0DDB121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B9A8B2F" w14:textId="77777777" w:rsidR="0072700B" w:rsidRDefault="00385BBD">
            <w:pPr>
              <w:spacing w:after="0" w:line="240" w:lineRule="auto"/>
            </w:pPr>
            <w:r>
              <w:t xml:space="preserve">Pattern Dance  </w:t>
            </w:r>
          </w:p>
        </w:tc>
        <w:tc>
          <w:tcPr>
            <w:tcW w:w="1185" w:type="dxa"/>
            <w:tcBorders>
              <w:top w:val="nil"/>
              <w:left w:val="nil"/>
              <w:bottom w:val="single" w:sz="4" w:space="0" w:color="000000" w:themeColor="text1"/>
              <w:right w:val="single" w:sz="4" w:space="0" w:color="000000" w:themeColor="text1"/>
            </w:tcBorders>
            <w:vAlign w:val="center"/>
          </w:tcPr>
          <w:p w14:paraId="02DA5C80" w14:textId="77078A18"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0E1B467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76BCE6D" w14:textId="77777777" w:rsidR="0072700B" w:rsidRDefault="0072700B">
            <w:pPr>
              <w:spacing w:after="0" w:line="240" w:lineRule="auto"/>
              <w:jc w:val="center"/>
              <w:rPr>
                <w:i/>
                <w:color w:val="FF0000"/>
              </w:rPr>
            </w:pPr>
          </w:p>
        </w:tc>
      </w:tr>
      <w:tr w:rsidR="0072700B" w14:paraId="76C348C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8523581" w14:textId="77777777" w:rsidR="0072700B" w:rsidRDefault="00385BBD">
            <w:pPr>
              <w:spacing w:after="0" w:line="240" w:lineRule="auto"/>
            </w:pPr>
            <w:r>
              <w:t>Open Pattern Dance</w:t>
            </w:r>
          </w:p>
        </w:tc>
        <w:tc>
          <w:tcPr>
            <w:tcW w:w="1185" w:type="dxa"/>
            <w:tcBorders>
              <w:top w:val="nil"/>
              <w:left w:val="nil"/>
              <w:bottom w:val="single" w:sz="4" w:space="0" w:color="000000" w:themeColor="text1"/>
              <w:right w:val="single" w:sz="4" w:space="0" w:color="000000" w:themeColor="text1"/>
            </w:tcBorders>
            <w:vAlign w:val="center"/>
          </w:tcPr>
          <w:p w14:paraId="74DB6955" w14:textId="7749B60C"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2064C90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581FC92" w14:textId="77777777" w:rsidR="0072700B" w:rsidRDefault="0072700B">
            <w:pPr>
              <w:spacing w:after="0" w:line="240" w:lineRule="auto"/>
              <w:jc w:val="center"/>
              <w:rPr>
                <w:i/>
                <w:color w:val="FF0000"/>
              </w:rPr>
            </w:pPr>
          </w:p>
        </w:tc>
      </w:tr>
      <w:tr w:rsidR="0072700B" w14:paraId="1B68A82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CCAD42D" w14:textId="77777777" w:rsidR="0072700B" w:rsidRDefault="00385BBD">
            <w:pPr>
              <w:spacing w:after="0" w:line="240" w:lineRule="auto"/>
            </w:pPr>
            <w:r>
              <w:t xml:space="preserve">Rhythm Dance  </w:t>
            </w:r>
          </w:p>
        </w:tc>
        <w:tc>
          <w:tcPr>
            <w:tcW w:w="1185" w:type="dxa"/>
            <w:tcBorders>
              <w:top w:val="nil"/>
              <w:left w:val="nil"/>
              <w:bottom w:val="single" w:sz="4" w:space="0" w:color="000000" w:themeColor="text1"/>
              <w:right w:val="single" w:sz="4" w:space="0" w:color="000000" w:themeColor="text1"/>
            </w:tcBorders>
            <w:vAlign w:val="center"/>
          </w:tcPr>
          <w:p w14:paraId="4C3AA7E0"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1471AF0"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FE12582" w14:textId="77777777" w:rsidR="0072700B" w:rsidRDefault="0072700B">
            <w:pPr>
              <w:spacing w:after="0" w:line="240" w:lineRule="auto"/>
              <w:jc w:val="center"/>
              <w:rPr>
                <w:color w:val="000000"/>
              </w:rPr>
            </w:pPr>
          </w:p>
        </w:tc>
      </w:tr>
      <w:tr w:rsidR="0072700B" w14:paraId="416B3A4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9086AF4" w14:textId="77777777" w:rsidR="0072700B" w:rsidRDefault="00385BBD">
            <w:pPr>
              <w:spacing w:after="0" w:line="240" w:lineRule="auto"/>
            </w:pPr>
            <w:r>
              <w:t xml:space="preserve">Free Dance  </w:t>
            </w:r>
          </w:p>
        </w:tc>
        <w:tc>
          <w:tcPr>
            <w:tcW w:w="1185" w:type="dxa"/>
            <w:tcBorders>
              <w:top w:val="nil"/>
              <w:left w:val="nil"/>
              <w:bottom w:val="single" w:sz="4" w:space="0" w:color="000000" w:themeColor="text1"/>
              <w:right w:val="single" w:sz="4" w:space="0" w:color="000000" w:themeColor="text1"/>
            </w:tcBorders>
            <w:vAlign w:val="center"/>
          </w:tcPr>
          <w:p w14:paraId="72FBCEFE"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140DF3F"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0C1446F" w14:textId="77777777" w:rsidR="0072700B" w:rsidRDefault="0072700B">
            <w:pPr>
              <w:spacing w:after="0" w:line="240" w:lineRule="auto"/>
              <w:jc w:val="center"/>
              <w:rPr>
                <w:color w:val="000000"/>
              </w:rPr>
            </w:pPr>
          </w:p>
        </w:tc>
      </w:tr>
      <w:tr w:rsidR="0072700B" w14:paraId="396FAC4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9A79B78" w14:textId="77777777" w:rsidR="0072700B" w:rsidRDefault="00385BBD">
            <w:pPr>
              <w:spacing w:after="0" w:line="240" w:lineRule="auto"/>
            </w:pPr>
            <w:r>
              <w:t>Combined Rhythm Dance &amp; Free Dance</w:t>
            </w:r>
          </w:p>
        </w:tc>
        <w:tc>
          <w:tcPr>
            <w:tcW w:w="1185" w:type="dxa"/>
            <w:tcBorders>
              <w:top w:val="nil"/>
              <w:left w:val="nil"/>
              <w:bottom w:val="single" w:sz="4" w:space="0" w:color="000000" w:themeColor="text1"/>
              <w:right w:val="single" w:sz="4" w:space="0" w:color="000000" w:themeColor="text1"/>
            </w:tcBorders>
            <w:vAlign w:val="center"/>
          </w:tcPr>
          <w:p w14:paraId="3E043717"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2C247CB"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24919CD" w14:textId="77777777" w:rsidR="0072700B" w:rsidRDefault="0072700B">
            <w:pPr>
              <w:spacing w:after="0" w:line="240" w:lineRule="auto"/>
              <w:jc w:val="center"/>
              <w:rPr>
                <w:color w:val="000000"/>
              </w:rPr>
            </w:pPr>
          </w:p>
        </w:tc>
      </w:tr>
      <w:tr w:rsidR="0072700B" w14:paraId="3B55D9E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C303134" w14:textId="77777777" w:rsidR="0072700B" w:rsidRDefault="00385BBD">
            <w:pPr>
              <w:spacing w:after="0" w:line="240" w:lineRule="auto"/>
            </w:pPr>
            <w:r>
              <w:t xml:space="preserve">Adult Pattern Dance  </w:t>
            </w:r>
          </w:p>
        </w:tc>
        <w:tc>
          <w:tcPr>
            <w:tcW w:w="1185" w:type="dxa"/>
            <w:tcBorders>
              <w:top w:val="nil"/>
              <w:left w:val="nil"/>
              <w:bottom w:val="single" w:sz="4" w:space="0" w:color="000000" w:themeColor="text1"/>
              <w:right w:val="single" w:sz="4" w:space="0" w:color="000000" w:themeColor="text1"/>
            </w:tcBorders>
            <w:vAlign w:val="center"/>
          </w:tcPr>
          <w:p w14:paraId="2FDC4779" w14:textId="61D9E9F6"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30AEAD8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8449D5D" w14:textId="77777777" w:rsidR="0072700B" w:rsidRDefault="0072700B">
            <w:pPr>
              <w:spacing w:after="0" w:line="240" w:lineRule="auto"/>
              <w:jc w:val="center"/>
              <w:rPr>
                <w:i/>
                <w:color w:val="FF0000"/>
              </w:rPr>
            </w:pPr>
          </w:p>
        </w:tc>
      </w:tr>
      <w:tr w:rsidR="0072700B" w14:paraId="09FCCD0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794E940" w14:textId="77777777" w:rsidR="0072700B" w:rsidRDefault="00385BBD">
            <w:pPr>
              <w:spacing w:after="0" w:line="240" w:lineRule="auto"/>
            </w:pPr>
            <w:r>
              <w:lastRenderedPageBreak/>
              <w:t>Adult Free Dance</w:t>
            </w:r>
          </w:p>
        </w:tc>
        <w:tc>
          <w:tcPr>
            <w:tcW w:w="1185" w:type="dxa"/>
            <w:tcBorders>
              <w:top w:val="nil"/>
              <w:left w:val="nil"/>
              <w:bottom w:val="single" w:sz="4" w:space="0" w:color="000000" w:themeColor="text1"/>
              <w:right w:val="single" w:sz="4" w:space="0" w:color="000000" w:themeColor="text1"/>
            </w:tcBorders>
            <w:vAlign w:val="center"/>
          </w:tcPr>
          <w:p w14:paraId="56C52BE4" w14:textId="7FF16917"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6531BC6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0153E1E" w14:textId="77777777" w:rsidR="0072700B" w:rsidRDefault="0072700B">
            <w:pPr>
              <w:spacing w:after="0" w:line="240" w:lineRule="auto"/>
              <w:jc w:val="center"/>
              <w:rPr>
                <w:i/>
                <w:color w:val="FF0000"/>
              </w:rPr>
            </w:pPr>
          </w:p>
        </w:tc>
      </w:tr>
      <w:tr w:rsidR="0072700B" w14:paraId="7339482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425368DA" w14:textId="56133F44" w:rsidR="0072700B" w:rsidRDefault="004E3401">
            <w:pPr>
              <w:spacing w:after="0" w:line="240" w:lineRule="auto"/>
              <w:rPr>
                <w:b/>
                <w:color w:val="000000"/>
              </w:rPr>
            </w:pPr>
            <w:r>
              <w:rPr>
                <w:b/>
                <w:color w:val="000000"/>
              </w:rPr>
              <w:t>ATHLETE DEVELOPMENT</w:t>
            </w:r>
          </w:p>
        </w:tc>
        <w:tc>
          <w:tcPr>
            <w:tcW w:w="1185" w:type="dxa"/>
            <w:tcBorders>
              <w:top w:val="nil"/>
              <w:left w:val="nil"/>
              <w:bottom w:val="single" w:sz="4" w:space="0" w:color="000000" w:themeColor="text1"/>
              <w:right w:val="single" w:sz="4" w:space="0" w:color="000000" w:themeColor="text1"/>
            </w:tcBorders>
            <w:shd w:val="clear" w:color="auto" w:fill="BDD6EE" w:themeFill="accent5" w:themeFillTint="66"/>
            <w:vAlign w:val="center"/>
          </w:tcPr>
          <w:p w14:paraId="14EA5A13"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BDD6EE" w:themeFill="accent5" w:themeFillTint="66"/>
          </w:tcPr>
          <w:p w14:paraId="7D8E4D6F"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BDD6EE" w:themeFill="accent5" w:themeFillTint="66"/>
          </w:tcPr>
          <w:p w14:paraId="573DA6EA"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B56ACB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791141E" w14:textId="048B4FB3" w:rsidR="0072700B" w:rsidRDefault="00385BBD">
            <w:pPr>
              <w:spacing w:after="0" w:line="240" w:lineRule="auto"/>
            </w:pPr>
            <w:r>
              <w:t>Compulsory Moves (</w:t>
            </w:r>
            <w:r w:rsidR="004E3401">
              <w:t xml:space="preserve">Level 1 </w:t>
            </w:r>
            <w:r w:rsidR="00A2209F">
              <w:t>–</w:t>
            </w:r>
            <w:r>
              <w:t xml:space="preserve"> </w:t>
            </w:r>
            <w:r w:rsidR="00064609">
              <w:t>8)</w:t>
            </w:r>
          </w:p>
        </w:tc>
        <w:tc>
          <w:tcPr>
            <w:tcW w:w="1185" w:type="dxa"/>
            <w:tcBorders>
              <w:top w:val="nil"/>
              <w:left w:val="nil"/>
              <w:bottom w:val="single" w:sz="4" w:space="0" w:color="000000" w:themeColor="text1"/>
              <w:right w:val="single" w:sz="4" w:space="0" w:color="000000" w:themeColor="text1"/>
            </w:tcBorders>
            <w:vAlign w:val="center"/>
          </w:tcPr>
          <w:p w14:paraId="13BDC5F3" w14:textId="6B5998AE"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725FC94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FB98601" w14:textId="77777777" w:rsidR="0072700B" w:rsidRDefault="0072700B">
            <w:pPr>
              <w:spacing w:after="0" w:line="240" w:lineRule="auto"/>
              <w:jc w:val="center"/>
              <w:rPr>
                <w:i/>
                <w:color w:val="FF0000"/>
              </w:rPr>
            </w:pPr>
          </w:p>
        </w:tc>
      </w:tr>
      <w:tr w:rsidR="0072700B" w14:paraId="6A96E26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4C44D8B" w14:textId="07CDC805" w:rsidR="0072700B" w:rsidRDefault="00385BBD">
            <w:pPr>
              <w:spacing w:after="0" w:line="240" w:lineRule="auto"/>
            </w:pPr>
            <w:r>
              <w:t>Jumps Challenge (</w:t>
            </w:r>
            <w:r w:rsidR="00625E0E">
              <w:t>Level 1 – 9)</w:t>
            </w:r>
            <w:r>
              <w:t xml:space="preserve"> </w:t>
            </w:r>
          </w:p>
        </w:tc>
        <w:tc>
          <w:tcPr>
            <w:tcW w:w="1185" w:type="dxa"/>
            <w:tcBorders>
              <w:top w:val="nil"/>
              <w:left w:val="nil"/>
              <w:bottom w:val="single" w:sz="4" w:space="0" w:color="000000" w:themeColor="text1"/>
              <w:right w:val="single" w:sz="4" w:space="0" w:color="000000" w:themeColor="text1"/>
            </w:tcBorders>
            <w:vAlign w:val="center"/>
          </w:tcPr>
          <w:p w14:paraId="79DF7EB9" w14:textId="674338D4"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0E0D660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30F3CA9" w14:textId="77777777" w:rsidR="0072700B" w:rsidRDefault="0072700B">
            <w:pPr>
              <w:spacing w:after="0" w:line="240" w:lineRule="auto"/>
              <w:jc w:val="center"/>
              <w:rPr>
                <w:i/>
                <w:color w:val="FF0000"/>
              </w:rPr>
            </w:pPr>
          </w:p>
        </w:tc>
      </w:tr>
      <w:tr w:rsidR="0072700B" w14:paraId="0E966D9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7852FFE" w14:textId="3A3B65C2" w:rsidR="0072700B" w:rsidRDefault="00385BBD">
            <w:pPr>
              <w:spacing w:after="0" w:line="240" w:lineRule="auto"/>
            </w:pPr>
            <w:r>
              <w:t>Spins Challenge (</w:t>
            </w:r>
            <w:r w:rsidR="00625E0E">
              <w:t>Level 1 – 6)</w:t>
            </w:r>
            <w:r>
              <w:t xml:space="preserve"> </w:t>
            </w:r>
          </w:p>
        </w:tc>
        <w:tc>
          <w:tcPr>
            <w:tcW w:w="1185" w:type="dxa"/>
            <w:tcBorders>
              <w:top w:val="nil"/>
              <w:left w:val="nil"/>
              <w:bottom w:val="single" w:sz="4" w:space="0" w:color="000000" w:themeColor="text1"/>
              <w:right w:val="single" w:sz="4" w:space="0" w:color="000000" w:themeColor="text1"/>
            </w:tcBorders>
            <w:vAlign w:val="center"/>
          </w:tcPr>
          <w:p w14:paraId="7B8F1DC7" w14:textId="18E81355" w:rsidR="0072700B" w:rsidRDefault="00385BBD">
            <w:pPr>
              <w:spacing w:after="0" w:line="240" w:lineRule="auto"/>
              <w:jc w:val="center"/>
              <w:rPr>
                <w:i/>
                <w:color w:val="FF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3C765AD2"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38709F9" w14:textId="77777777" w:rsidR="0072700B" w:rsidRDefault="0072700B">
            <w:pPr>
              <w:spacing w:after="0" w:line="240" w:lineRule="auto"/>
              <w:jc w:val="center"/>
              <w:rPr>
                <w:i/>
                <w:color w:val="FF0000"/>
              </w:rPr>
            </w:pPr>
          </w:p>
        </w:tc>
      </w:tr>
      <w:tr w:rsidR="0072700B" w14:paraId="5C01B8F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C99FF"/>
            <w:vAlign w:val="center"/>
          </w:tcPr>
          <w:p w14:paraId="4BE7C682" w14:textId="77777777" w:rsidR="0072700B" w:rsidRDefault="00385BBD">
            <w:pPr>
              <w:spacing w:after="0" w:line="240" w:lineRule="auto"/>
              <w:rPr>
                <w:b/>
                <w:color w:val="000000"/>
              </w:rPr>
            </w:pPr>
            <w:r>
              <w:rPr>
                <w:b/>
                <w:color w:val="000000"/>
              </w:rPr>
              <w:t>SHOWCASE</w:t>
            </w:r>
          </w:p>
        </w:tc>
        <w:tc>
          <w:tcPr>
            <w:tcW w:w="1185" w:type="dxa"/>
            <w:tcBorders>
              <w:top w:val="nil"/>
              <w:left w:val="nil"/>
              <w:bottom w:val="single" w:sz="4" w:space="0" w:color="000000" w:themeColor="text1"/>
              <w:right w:val="single" w:sz="4" w:space="0" w:color="000000" w:themeColor="text1"/>
            </w:tcBorders>
            <w:shd w:val="clear" w:color="auto" w:fill="CC99FF"/>
            <w:vAlign w:val="center"/>
          </w:tcPr>
          <w:p w14:paraId="15B7397A"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C99FF"/>
          </w:tcPr>
          <w:p w14:paraId="3124C567"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C99FF"/>
          </w:tcPr>
          <w:p w14:paraId="6AB5D037"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85863FE"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9223758" w14:textId="77777777" w:rsidR="0072700B" w:rsidRDefault="00385BBD">
            <w:pPr>
              <w:spacing w:after="0" w:line="240" w:lineRule="auto"/>
            </w:pPr>
            <w:r>
              <w:t xml:space="preserve">Emotional Performance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0B213B8" w14:textId="52E46ED9" w:rsidR="0072700B" w:rsidRDefault="5819CE05" w:rsidP="5819CE05">
            <w:pPr>
              <w:spacing w:after="0" w:line="240" w:lineRule="auto"/>
              <w:jc w:val="center"/>
              <w:rPr>
                <w:i/>
                <w:iCs/>
                <w:color w:val="FF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AAB512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95476A4" w14:textId="77777777" w:rsidR="0072700B" w:rsidRDefault="0072700B">
            <w:pPr>
              <w:spacing w:after="0" w:line="240" w:lineRule="auto"/>
              <w:jc w:val="center"/>
              <w:rPr>
                <w:i/>
                <w:color w:val="FF0000"/>
              </w:rPr>
            </w:pPr>
          </w:p>
        </w:tc>
      </w:tr>
      <w:tr w:rsidR="0072700B" w14:paraId="7F3C145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200EF20" w14:textId="77777777" w:rsidR="0072700B" w:rsidRDefault="00385BBD">
            <w:pPr>
              <w:spacing w:after="0" w:line="240" w:lineRule="auto"/>
            </w:pPr>
            <w:r>
              <w:t>Choreographic Artistry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E26F07" w14:textId="2585A0DE"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1CA0F3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FB5DF15" w14:textId="77777777" w:rsidR="0072700B" w:rsidRDefault="0072700B">
            <w:pPr>
              <w:spacing w:after="0" w:line="240" w:lineRule="auto"/>
              <w:jc w:val="center"/>
              <w:rPr>
                <w:i/>
                <w:color w:val="FF0000"/>
              </w:rPr>
            </w:pPr>
          </w:p>
        </w:tc>
      </w:tr>
      <w:tr w:rsidR="0072700B" w14:paraId="7A0F250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EE6885B" w14:textId="77777777" w:rsidR="0072700B" w:rsidRDefault="00385BBD">
            <w:pPr>
              <w:spacing w:after="0" w:line="240" w:lineRule="auto"/>
            </w:pPr>
            <w:r>
              <w:t>Lyrical Pop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D09F10A" w14:textId="16C2454C"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170C84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EC015C0" w14:textId="77777777" w:rsidR="0072700B" w:rsidRDefault="0072700B">
            <w:pPr>
              <w:spacing w:after="0" w:line="240" w:lineRule="auto"/>
              <w:jc w:val="center"/>
              <w:rPr>
                <w:i/>
                <w:color w:val="FF0000"/>
              </w:rPr>
            </w:pPr>
          </w:p>
        </w:tc>
      </w:tr>
      <w:tr w:rsidR="0072700B" w14:paraId="3B8B773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20BE21F" w14:textId="77777777" w:rsidR="0072700B" w:rsidRDefault="00385BBD">
            <w:pPr>
              <w:spacing w:after="0" w:line="240" w:lineRule="auto"/>
            </w:pPr>
            <w:r>
              <w:t>Character Performance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CEE86AC" w14:textId="2C8027EB"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5B12BE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8EF332F" w14:textId="77777777" w:rsidR="0072700B" w:rsidRDefault="0072700B">
            <w:pPr>
              <w:spacing w:after="0" w:line="240" w:lineRule="auto"/>
              <w:jc w:val="center"/>
              <w:rPr>
                <w:i/>
                <w:color w:val="FF0000"/>
              </w:rPr>
            </w:pPr>
          </w:p>
        </w:tc>
      </w:tr>
      <w:tr w:rsidR="0072700B" w14:paraId="580C2B8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069CE26" w14:textId="77777777" w:rsidR="0072700B" w:rsidRDefault="00385BBD">
            <w:pPr>
              <w:spacing w:after="0" w:line="240" w:lineRule="auto"/>
            </w:pPr>
            <w:r>
              <w:t>Comedic Impressions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6167F18" w14:textId="18F1CC81"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81675C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20B19775" w14:textId="77777777" w:rsidR="0072700B" w:rsidRDefault="0072700B">
            <w:pPr>
              <w:spacing w:after="0" w:line="240" w:lineRule="auto"/>
              <w:jc w:val="center"/>
              <w:rPr>
                <w:i/>
                <w:color w:val="FF0000"/>
              </w:rPr>
            </w:pPr>
          </w:p>
        </w:tc>
      </w:tr>
      <w:tr w:rsidR="0072700B" w14:paraId="187B2BBE"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5EE096B" w14:textId="55966F20" w:rsidR="0072700B" w:rsidRDefault="00385BBD">
            <w:pPr>
              <w:spacing w:after="0" w:line="240" w:lineRule="auto"/>
            </w:pPr>
            <w:r>
              <w:t xml:space="preserve">Duets/Trios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7EC3CFD" w14:textId="3E6003F8"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CEC9E1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C7891B8" w14:textId="77777777" w:rsidR="0072700B" w:rsidRDefault="0072700B">
            <w:pPr>
              <w:spacing w:after="0" w:line="240" w:lineRule="auto"/>
              <w:jc w:val="center"/>
              <w:rPr>
                <w:i/>
                <w:color w:val="FF0000"/>
              </w:rPr>
            </w:pPr>
          </w:p>
        </w:tc>
      </w:tr>
      <w:tr w:rsidR="0072700B" w14:paraId="7A663C7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849E114" w14:textId="77777777" w:rsidR="0072700B" w:rsidRDefault="00385BBD">
            <w:pPr>
              <w:spacing w:after="0" w:line="240" w:lineRule="auto"/>
            </w:pPr>
            <w:r>
              <w:t>Theme Event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554C99ED" w14:textId="58DB3165"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6B9F4E2"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6F46F7F" w14:textId="77777777" w:rsidR="0072700B" w:rsidRDefault="0072700B">
            <w:pPr>
              <w:spacing w:after="0" w:line="240" w:lineRule="auto"/>
              <w:jc w:val="center"/>
              <w:rPr>
                <w:i/>
                <w:color w:val="FF0000"/>
              </w:rPr>
            </w:pPr>
          </w:p>
        </w:tc>
      </w:tr>
      <w:tr w:rsidR="0072700B" w14:paraId="00C0BB1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F2A9F8F" w14:textId="77777777" w:rsidR="0072700B" w:rsidRDefault="00385BBD">
            <w:pPr>
              <w:spacing w:after="0" w:line="240" w:lineRule="auto"/>
            </w:pPr>
            <w:r>
              <w:t>Inflatables</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138143A" w14:textId="1B51BB8E"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F6CE8C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02A45B3" w14:textId="77777777" w:rsidR="0072700B" w:rsidRDefault="0072700B">
            <w:pPr>
              <w:spacing w:after="0" w:line="240" w:lineRule="auto"/>
              <w:jc w:val="center"/>
              <w:rPr>
                <w:i/>
                <w:color w:val="FF0000"/>
              </w:rPr>
            </w:pPr>
          </w:p>
        </w:tc>
      </w:tr>
      <w:tr w:rsidR="0072700B" w14:paraId="65B2CB2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CD6641A" w14:textId="77777777" w:rsidR="0072700B" w:rsidRDefault="00385BBD">
            <w:pPr>
              <w:spacing w:after="0" w:line="240" w:lineRule="auto"/>
            </w:pPr>
            <w:r>
              <w:t>Mini Production Ensemble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7CB383A" w14:textId="7FE2FA10"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5A38D4F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14F2E5F" w14:textId="77777777" w:rsidR="0072700B" w:rsidRDefault="0072700B">
            <w:pPr>
              <w:spacing w:after="0" w:line="240" w:lineRule="auto"/>
              <w:jc w:val="center"/>
              <w:rPr>
                <w:i/>
                <w:color w:val="FF0000"/>
              </w:rPr>
            </w:pPr>
          </w:p>
        </w:tc>
      </w:tr>
      <w:tr w:rsidR="0072700B" w14:paraId="0ABD0DE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7286C70" w14:textId="77777777" w:rsidR="0072700B" w:rsidRDefault="00385BBD">
            <w:pPr>
              <w:spacing w:after="0" w:line="240" w:lineRule="auto"/>
            </w:pPr>
            <w:r>
              <w:t>Production Ensemble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4D4D34B" w14:textId="4A7FCE20"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3BA861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5B7E445" w14:textId="77777777" w:rsidR="0072700B" w:rsidRDefault="0072700B">
            <w:pPr>
              <w:spacing w:after="0" w:line="240" w:lineRule="auto"/>
              <w:jc w:val="center"/>
              <w:rPr>
                <w:i/>
                <w:color w:val="FF0000"/>
              </w:rPr>
            </w:pPr>
          </w:p>
        </w:tc>
      </w:tr>
      <w:tr w:rsidR="0072700B" w14:paraId="4B933C8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1CAFA70" w14:textId="77777777" w:rsidR="0072700B" w:rsidRDefault="00385BBD">
            <w:pPr>
              <w:spacing w:after="0" w:line="240" w:lineRule="auto"/>
            </w:pPr>
            <w:r>
              <w:t>Adaptive Individual Showcase</w:t>
            </w:r>
          </w:p>
        </w:tc>
        <w:tc>
          <w:tcPr>
            <w:tcW w:w="1185" w:type="dxa"/>
            <w:tcBorders>
              <w:top w:val="nil"/>
              <w:left w:val="nil"/>
              <w:bottom w:val="single" w:sz="4" w:space="0" w:color="000000" w:themeColor="text1"/>
              <w:right w:val="single" w:sz="4" w:space="0" w:color="000000" w:themeColor="text1"/>
            </w:tcBorders>
            <w:vAlign w:val="center"/>
          </w:tcPr>
          <w:p w14:paraId="32F651E9" w14:textId="1A3A5017" w:rsidR="0072700B" w:rsidRDefault="00385BBD">
            <w:pPr>
              <w:spacing w:after="0" w:line="240" w:lineRule="auto"/>
              <w:jc w:val="center"/>
              <w:rPr>
                <w:i/>
                <w:color w:val="000000"/>
                <w:highlight w:val="yellow"/>
              </w:rPr>
            </w:pPr>
            <w:r>
              <w:rPr>
                <w:i/>
                <w:color w:val="000000"/>
                <w:highlight w:val="yellow"/>
              </w:rPr>
              <w:t>CJS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2EB12C77"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E039C62" w14:textId="77777777" w:rsidR="0072700B" w:rsidRDefault="0072700B">
            <w:pPr>
              <w:spacing w:after="0" w:line="240" w:lineRule="auto"/>
              <w:jc w:val="center"/>
              <w:rPr>
                <w:i/>
                <w:color w:val="FF0000"/>
              </w:rPr>
            </w:pPr>
          </w:p>
        </w:tc>
      </w:tr>
      <w:tr w:rsidR="0072700B" w14:paraId="51A43EB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A87156F" w14:textId="77777777" w:rsidR="0072700B" w:rsidRDefault="00385BBD">
            <w:pPr>
              <w:spacing w:after="0" w:line="240" w:lineRule="auto"/>
            </w:pPr>
            <w:r>
              <w:t>Adaptive Unified Partner Showcase</w:t>
            </w:r>
          </w:p>
        </w:tc>
        <w:tc>
          <w:tcPr>
            <w:tcW w:w="1185" w:type="dxa"/>
            <w:tcBorders>
              <w:top w:val="nil"/>
              <w:left w:val="nil"/>
              <w:bottom w:val="single" w:sz="4" w:space="0" w:color="000000" w:themeColor="text1"/>
              <w:right w:val="single" w:sz="4" w:space="0" w:color="000000" w:themeColor="text1"/>
            </w:tcBorders>
            <w:vAlign w:val="center"/>
          </w:tcPr>
          <w:p w14:paraId="5B4E3B35" w14:textId="4A1F3C46" w:rsidR="0072700B" w:rsidRDefault="00385BBD">
            <w:pPr>
              <w:spacing w:after="0" w:line="240" w:lineRule="auto"/>
              <w:jc w:val="center"/>
              <w:rPr>
                <w:i/>
                <w:color w:val="000000"/>
                <w:highlight w:val="yellow"/>
              </w:rPr>
            </w:pPr>
            <w:r>
              <w:rPr>
                <w:i/>
                <w:color w:val="000000"/>
                <w:highlight w:val="yellow"/>
              </w:rPr>
              <w:t>CJS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63425211"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2535303" w14:textId="77777777" w:rsidR="0072700B" w:rsidRDefault="0072700B">
            <w:pPr>
              <w:spacing w:after="0" w:line="240" w:lineRule="auto"/>
              <w:jc w:val="center"/>
              <w:rPr>
                <w:i/>
                <w:color w:val="FF0000"/>
              </w:rPr>
            </w:pPr>
          </w:p>
        </w:tc>
      </w:tr>
      <w:tr w:rsidR="0072700B" w14:paraId="1A68AF0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E699"/>
            <w:vAlign w:val="center"/>
          </w:tcPr>
          <w:p w14:paraId="25075EF5" w14:textId="77777777" w:rsidR="0072700B" w:rsidRDefault="00385BBD">
            <w:pPr>
              <w:spacing w:after="0" w:line="240" w:lineRule="auto"/>
              <w:rPr>
                <w:b/>
                <w:color w:val="000000"/>
              </w:rPr>
            </w:pPr>
            <w:r>
              <w:rPr>
                <w:b/>
                <w:color w:val="000000"/>
              </w:rPr>
              <w:t>SOLO DANCE</w:t>
            </w:r>
          </w:p>
        </w:tc>
        <w:tc>
          <w:tcPr>
            <w:tcW w:w="1185" w:type="dxa"/>
            <w:tcBorders>
              <w:top w:val="nil"/>
              <w:left w:val="nil"/>
              <w:bottom w:val="single" w:sz="4" w:space="0" w:color="000000" w:themeColor="text1"/>
              <w:right w:val="single" w:sz="4" w:space="0" w:color="000000" w:themeColor="text1"/>
            </w:tcBorders>
            <w:shd w:val="clear" w:color="auto" w:fill="FFE699"/>
            <w:vAlign w:val="center"/>
          </w:tcPr>
          <w:p w14:paraId="26D2B160"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FE699"/>
          </w:tcPr>
          <w:p w14:paraId="7BEB7794"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FFE699"/>
          </w:tcPr>
          <w:p w14:paraId="13576274"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9707B0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D0F131B" w14:textId="77777777" w:rsidR="0072700B" w:rsidRDefault="00385BBD">
            <w:pPr>
              <w:spacing w:after="0" w:line="240" w:lineRule="auto"/>
            </w:pPr>
            <w:r>
              <w:t xml:space="preserve">Solo Pattern Dance (not participating in series) </w:t>
            </w:r>
          </w:p>
        </w:tc>
        <w:tc>
          <w:tcPr>
            <w:tcW w:w="1185" w:type="dxa"/>
            <w:tcBorders>
              <w:top w:val="nil"/>
              <w:left w:val="nil"/>
              <w:bottom w:val="single" w:sz="4" w:space="0" w:color="000000" w:themeColor="text1"/>
              <w:right w:val="single" w:sz="4" w:space="0" w:color="000000" w:themeColor="text1"/>
            </w:tcBorders>
            <w:vAlign w:val="center"/>
          </w:tcPr>
          <w:p w14:paraId="065CC6CF" w14:textId="2B5832EE" w:rsidR="0072700B" w:rsidRDefault="00385BBD">
            <w:pPr>
              <w:spacing w:after="0" w:line="240" w:lineRule="auto"/>
              <w:jc w:val="center"/>
              <w:rPr>
                <w:i/>
                <w:color w:val="00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30439811"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C2D85BD" w14:textId="77777777" w:rsidR="0072700B" w:rsidRDefault="0072700B">
            <w:pPr>
              <w:spacing w:after="0" w:line="240" w:lineRule="auto"/>
              <w:jc w:val="center"/>
              <w:rPr>
                <w:i/>
                <w:color w:val="FF0000"/>
              </w:rPr>
            </w:pPr>
          </w:p>
        </w:tc>
      </w:tr>
      <w:tr w:rsidR="0072700B" w14:paraId="0E7B8498"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B2C8D71" w14:textId="77777777" w:rsidR="0072700B" w:rsidRDefault="00385BBD">
            <w:pPr>
              <w:spacing w:after="0" w:line="240" w:lineRule="auto"/>
            </w:pPr>
            <w:r>
              <w:t xml:space="preserve">Solo Pattern Dance (participating in series) </w:t>
            </w:r>
          </w:p>
        </w:tc>
        <w:tc>
          <w:tcPr>
            <w:tcW w:w="1185" w:type="dxa"/>
            <w:tcBorders>
              <w:top w:val="nil"/>
              <w:left w:val="nil"/>
              <w:bottom w:val="single" w:sz="4" w:space="0" w:color="000000" w:themeColor="text1"/>
              <w:right w:val="single" w:sz="4" w:space="0" w:color="000000" w:themeColor="text1"/>
            </w:tcBorders>
            <w:vAlign w:val="center"/>
          </w:tcPr>
          <w:p w14:paraId="173AEFFC"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B155869"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CED8106" w14:textId="77777777" w:rsidR="0072700B" w:rsidRDefault="0072700B">
            <w:pPr>
              <w:spacing w:after="0" w:line="240" w:lineRule="auto"/>
              <w:jc w:val="center"/>
              <w:rPr>
                <w:color w:val="000000"/>
              </w:rPr>
            </w:pPr>
          </w:p>
        </w:tc>
      </w:tr>
      <w:tr w:rsidR="0072700B" w14:paraId="5948CB2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39A84A6" w14:textId="77777777" w:rsidR="0072700B" w:rsidRDefault="00385BBD">
            <w:pPr>
              <w:spacing w:after="0" w:line="240" w:lineRule="auto"/>
            </w:pPr>
            <w:r>
              <w:t>Solo Open Pattern Dance</w:t>
            </w:r>
          </w:p>
        </w:tc>
        <w:tc>
          <w:tcPr>
            <w:tcW w:w="1185" w:type="dxa"/>
            <w:tcBorders>
              <w:top w:val="nil"/>
              <w:left w:val="nil"/>
              <w:bottom w:val="single" w:sz="4" w:space="0" w:color="000000" w:themeColor="text1"/>
              <w:right w:val="single" w:sz="4" w:space="0" w:color="000000" w:themeColor="text1"/>
            </w:tcBorders>
            <w:vAlign w:val="center"/>
          </w:tcPr>
          <w:p w14:paraId="49DFAE71" w14:textId="71A6A4B5"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2534129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9BA407C" w14:textId="77777777" w:rsidR="0072700B" w:rsidRDefault="0072700B">
            <w:pPr>
              <w:spacing w:after="0" w:line="240" w:lineRule="auto"/>
              <w:jc w:val="center"/>
              <w:rPr>
                <w:i/>
                <w:color w:val="FF0000"/>
              </w:rPr>
            </w:pPr>
          </w:p>
        </w:tc>
      </w:tr>
      <w:tr w:rsidR="0072700B" w14:paraId="05F718E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8A5BB61" w14:textId="77777777" w:rsidR="0072700B" w:rsidRDefault="00385BBD">
            <w:pPr>
              <w:spacing w:after="0" w:line="240" w:lineRule="auto"/>
            </w:pPr>
            <w:r>
              <w:t>Solo Free Dance</w:t>
            </w:r>
          </w:p>
        </w:tc>
        <w:tc>
          <w:tcPr>
            <w:tcW w:w="1185" w:type="dxa"/>
            <w:tcBorders>
              <w:top w:val="nil"/>
              <w:left w:val="nil"/>
              <w:bottom w:val="single" w:sz="4" w:space="0" w:color="000000" w:themeColor="text1"/>
              <w:right w:val="single" w:sz="4" w:space="0" w:color="000000" w:themeColor="text1"/>
            </w:tcBorders>
            <w:vAlign w:val="center"/>
          </w:tcPr>
          <w:p w14:paraId="691264E2" w14:textId="55790AAC"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01B51A7B"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BC59523" w14:textId="77777777" w:rsidR="0072700B" w:rsidRDefault="0072700B">
            <w:pPr>
              <w:spacing w:after="0" w:line="240" w:lineRule="auto"/>
              <w:jc w:val="center"/>
              <w:rPr>
                <w:i/>
                <w:color w:val="FF0000"/>
              </w:rPr>
            </w:pPr>
          </w:p>
        </w:tc>
      </w:tr>
      <w:tr w:rsidR="0072700B" w14:paraId="42BFB86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3829DA5" w14:textId="77777777" w:rsidR="0072700B" w:rsidRDefault="00385BBD">
            <w:pPr>
              <w:spacing w:after="0" w:line="240" w:lineRule="auto"/>
            </w:pPr>
            <w:r>
              <w:t>Solo Combined Dance</w:t>
            </w:r>
          </w:p>
        </w:tc>
        <w:tc>
          <w:tcPr>
            <w:tcW w:w="1185" w:type="dxa"/>
            <w:tcBorders>
              <w:top w:val="nil"/>
              <w:left w:val="nil"/>
              <w:bottom w:val="single" w:sz="4" w:space="0" w:color="000000" w:themeColor="text1"/>
              <w:right w:val="single" w:sz="4" w:space="0" w:color="000000" w:themeColor="text1"/>
            </w:tcBorders>
            <w:vAlign w:val="center"/>
          </w:tcPr>
          <w:p w14:paraId="74E6B355" w14:textId="1F9B38BC"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517AAF6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AA7CF11" w14:textId="77777777" w:rsidR="0072700B" w:rsidRDefault="0072700B">
            <w:pPr>
              <w:spacing w:after="0" w:line="240" w:lineRule="auto"/>
              <w:jc w:val="center"/>
              <w:rPr>
                <w:i/>
                <w:color w:val="FF0000"/>
              </w:rPr>
            </w:pPr>
          </w:p>
        </w:tc>
      </w:tr>
      <w:tr w:rsidR="0072700B" w14:paraId="6135EF6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01269F0" w14:textId="77777777" w:rsidR="0072700B" w:rsidRDefault="00385BBD">
            <w:pPr>
              <w:spacing w:after="0" w:line="240" w:lineRule="auto"/>
            </w:pPr>
            <w:r>
              <w:t>Shadow Dance</w:t>
            </w:r>
          </w:p>
        </w:tc>
        <w:tc>
          <w:tcPr>
            <w:tcW w:w="1185" w:type="dxa"/>
            <w:tcBorders>
              <w:top w:val="nil"/>
              <w:left w:val="nil"/>
              <w:bottom w:val="single" w:sz="4" w:space="0" w:color="000000" w:themeColor="text1"/>
              <w:right w:val="single" w:sz="4" w:space="0" w:color="000000" w:themeColor="text1"/>
            </w:tcBorders>
            <w:vAlign w:val="center"/>
          </w:tcPr>
          <w:p w14:paraId="6D76F533" w14:textId="20DC4C61"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07A99DA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11156A7" w14:textId="77777777" w:rsidR="0072700B" w:rsidRDefault="0072700B">
            <w:pPr>
              <w:spacing w:after="0" w:line="240" w:lineRule="auto"/>
              <w:jc w:val="center"/>
              <w:rPr>
                <w:i/>
                <w:color w:val="FF0000"/>
              </w:rPr>
            </w:pPr>
          </w:p>
        </w:tc>
      </w:tr>
      <w:tr w:rsidR="0072700B" w14:paraId="75FA271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D2D243E" w14:textId="77777777" w:rsidR="0072700B" w:rsidRDefault="00385BBD">
            <w:pPr>
              <w:spacing w:after="0" w:line="240" w:lineRule="auto"/>
            </w:pPr>
            <w:r>
              <w:t>Adult Solo Pattern Dance</w:t>
            </w:r>
          </w:p>
        </w:tc>
        <w:tc>
          <w:tcPr>
            <w:tcW w:w="1185" w:type="dxa"/>
            <w:tcBorders>
              <w:top w:val="nil"/>
              <w:left w:val="nil"/>
              <w:bottom w:val="single" w:sz="4" w:space="0" w:color="000000" w:themeColor="text1"/>
              <w:right w:val="single" w:sz="4" w:space="0" w:color="000000" w:themeColor="text1"/>
            </w:tcBorders>
            <w:vAlign w:val="center"/>
          </w:tcPr>
          <w:p w14:paraId="77D44DB7" w14:textId="3E6AF50A"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26B6549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BD859CF" w14:textId="77777777" w:rsidR="0072700B" w:rsidRDefault="0072700B">
            <w:pPr>
              <w:spacing w:after="0" w:line="240" w:lineRule="auto"/>
              <w:jc w:val="center"/>
              <w:rPr>
                <w:i/>
                <w:color w:val="FF0000"/>
              </w:rPr>
            </w:pPr>
          </w:p>
        </w:tc>
      </w:tr>
      <w:tr w:rsidR="0072700B" w14:paraId="533293A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8B9EBAE" w14:textId="77777777" w:rsidR="0072700B" w:rsidRDefault="00385BBD">
            <w:pPr>
              <w:spacing w:after="0" w:line="240" w:lineRule="auto"/>
            </w:pPr>
            <w:r>
              <w:t xml:space="preserve">Adult Solo Free Dance </w:t>
            </w:r>
          </w:p>
        </w:tc>
        <w:tc>
          <w:tcPr>
            <w:tcW w:w="1185" w:type="dxa"/>
            <w:tcBorders>
              <w:top w:val="nil"/>
              <w:left w:val="nil"/>
              <w:bottom w:val="single" w:sz="4" w:space="0" w:color="000000" w:themeColor="text1"/>
              <w:right w:val="single" w:sz="4" w:space="0" w:color="000000" w:themeColor="text1"/>
            </w:tcBorders>
            <w:vAlign w:val="center"/>
          </w:tcPr>
          <w:p w14:paraId="2F933BB8" w14:textId="28474545"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3E66BC97"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65DAFEC" w14:textId="77777777" w:rsidR="0072700B" w:rsidRDefault="0072700B">
            <w:pPr>
              <w:spacing w:after="0" w:line="240" w:lineRule="auto"/>
              <w:jc w:val="center"/>
              <w:rPr>
                <w:i/>
                <w:color w:val="FF0000"/>
              </w:rPr>
            </w:pPr>
          </w:p>
        </w:tc>
      </w:tr>
      <w:tr w:rsidR="0072700B" w14:paraId="6644C08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5739DE" w14:textId="77777777" w:rsidR="0072700B" w:rsidRDefault="00385BBD">
            <w:pPr>
              <w:spacing w:after="0" w:line="240" w:lineRule="auto"/>
            </w:pPr>
            <w:r>
              <w:rPr>
                <w:b/>
                <w:color w:val="000000"/>
              </w:rPr>
              <w:t>COMPETE USA EVENTS</w:t>
            </w:r>
          </w:p>
        </w:tc>
        <w:tc>
          <w:tcPr>
            <w:tcW w:w="1185"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6B53EF6F" w14:textId="77777777" w:rsidR="0072700B" w:rsidRDefault="00385BBD">
            <w:pPr>
              <w:spacing w:after="0" w:line="240" w:lineRule="auto"/>
              <w:jc w:val="center"/>
              <w:rPr>
                <w:i/>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0E1563D9"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65A42C4F"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4C18D0C8"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69B7946" w14:textId="77777777" w:rsidR="0072700B" w:rsidRDefault="00385BBD">
            <w:pPr>
              <w:spacing w:after="0" w:line="240" w:lineRule="auto"/>
            </w:pPr>
            <w:r>
              <w:t xml:space="preserve">Snowplow Sam-Basic 6 Program w/ Music </w:t>
            </w:r>
          </w:p>
        </w:tc>
        <w:tc>
          <w:tcPr>
            <w:tcW w:w="1185" w:type="dxa"/>
            <w:tcBorders>
              <w:top w:val="nil"/>
              <w:left w:val="nil"/>
              <w:bottom w:val="single" w:sz="4" w:space="0" w:color="000000" w:themeColor="text1"/>
              <w:right w:val="single" w:sz="4" w:space="0" w:color="000000" w:themeColor="text1"/>
            </w:tcBorders>
            <w:vAlign w:val="center"/>
          </w:tcPr>
          <w:p w14:paraId="45885808" w14:textId="51392A3A"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1AA6107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FD150E2" w14:textId="77777777" w:rsidR="0072700B" w:rsidRDefault="0072700B">
            <w:pPr>
              <w:spacing w:after="0" w:line="240" w:lineRule="auto"/>
              <w:jc w:val="center"/>
              <w:rPr>
                <w:i/>
                <w:color w:val="FF0000"/>
              </w:rPr>
            </w:pPr>
          </w:p>
        </w:tc>
      </w:tr>
      <w:tr w:rsidR="0072700B" w14:paraId="4C35E2E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CDE33EA" w14:textId="77777777" w:rsidR="0072700B" w:rsidRDefault="00385BBD">
            <w:pPr>
              <w:spacing w:after="0" w:line="240" w:lineRule="auto"/>
            </w:pPr>
            <w:r>
              <w:t>Aspire 1-4 Program w/ Music</w:t>
            </w:r>
          </w:p>
        </w:tc>
        <w:tc>
          <w:tcPr>
            <w:tcW w:w="1185" w:type="dxa"/>
            <w:tcBorders>
              <w:top w:val="nil"/>
              <w:left w:val="nil"/>
              <w:bottom w:val="single" w:sz="4" w:space="0" w:color="000000" w:themeColor="text1"/>
              <w:right w:val="single" w:sz="4" w:space="0" w:color="000000" w:themeColor="text1"/>
            </w:tcBorders>
            <w:vAlign w:val="center"/>
          </w:tcPr>
          <w:p w14:paraId="637A6841" w14:textId="1915DBD3"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69FE740E"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1B7333F" w14:textId="77777777" w:rsidR="0072700B" w:rsidRDefault="0072700B">
            <w:pPr>
              <w:spacing w:after="0" w:line="240" w:lineRule="auto"/>
              <w:jc w:val="center"/>
              <w:rPr>
                <w:i/>
                <w:color w:val="FF0000"/>
              </w:rPr>
            </w:pPr>
          </w:p>
        </w:tc>
      </w:tr>
      <w:tr w:rsidR="0072700B" w14:paraId="1EAD86D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318CCC6" w14:textId="264B252E" w:rsidR="0072700B" w:rsidRDefault="00385BBD">
            <w:pPr>
              <w:spacing w:after="0" w:line="240" w:lineRule="auto"/>
            </w:pPr>
            <w:r>
              <w:t>Excel Free Skate (</w:t>
            </w:r>
            <w:r w:rsidR="00B323A8">
              <w:t>Pre-Preliminary</w:t>
            </w:r>
            <w:r>
              <w:t xml:space="preserve"> – Preliminary</w:t>
            </w:r>
            <w:r w:rsidR="00D304FE">
              <w:t xml:space="preserve"> Plus</w:t>
            </w:r>
            <w:r>
              <w:t xml:space="preserve">) </w:t>
            </w:r>
          </w:p>
          <w:p w14:paraId="28AF42E0" w14:textId="6FA86257" w:rsidR="00B323A8" w:rsidRDefault="00B323A8">
            <w:pPr>
              <w:spacing w:after="0" w:line="240" w:lineRule="auto"/>
              <w:rPr>
                <w:highlight w:val="green"/>
              </w:rPr>
            </w:pPr>
            <w:r>
              <w:rPr>
                <w:highlight w:val="green"/>
              </w:rPr>
              <w:t xml:space="preserve">(*offer here if </w:t>
            </w:r>
            <w:r w:rsidR="00921C88">
              <w:rPr>
                <w:highlight w:val="green"/>
              </w:rPr>
              <w:t>not already included in the “Singles” section</w:t>
            </w:r>
            <w:r>
              <w:rPr>
                <w:highlight w:val="green"/>
              </w:rPr>
              <w:t>)</w:t>
            </w:r>
          </w:p>
        </w:tc>
        <w:tc>
          <w:tcPr>
            <w:tcW w:w="1185" w:type="dxa"/>
            <w:tcBorders>
              <w:top w:val="nil"/>
              <w:left w:val="nil"/>
              <w:bottom w:val="single" w:sz="4" w:space="0" w:color="000000" w:themeColor="text1"/>
              <w:right w:val="single" w:sz="4" w:space="0" w:color="000000" w:themeColor="text1"/>
            </w:tcBorders>
            <w:vAlign w:val="center"/>
          </w:tcPr>
          <w:p w14:paraId="66A562AA" w14:textId="769EDE94"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71C7050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B198FC6" w14:textId="77777777" w:rsidR="0072700B" w:rsidRDefault="0072700B">
            <w:pPr>
              <w:spacing w:after="0" w:line="240" w:lineRule="auto"/>
              <w:jc w:val="center"/>
              <w:rPr>
                <w:i/>
                <w:color w:val="FF0000"/>
              </w:rPr>
            </w:pPr>
          </w:p>
        </w:tc>
      </w:tr>
      <w:tr w:rsidR="0072700B" w14:paraId="41513FD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21B5701" w14:textId="77777777" w:rsidR="0072700B" w:rsidRDefault="243D8B91">
            <w:pPr>
              <w:spacing w:after="0" w:line="240" w:lineRule="auto"/>
            </w:pPr>
            <w:r>
              <w:t xml:space="preserve">Pre-Preliminary – Preliminary Free Skate </w:t>
            </w:r>
          </w:p>
          <w:p w14:paraId="6DE573DD" w14:textId="6B5F1838" w:rsidR="0072700B" w:rsidRDefault="00921C88">
            <w:pPr>
              <w:spacing w:after="0" w:line="240" w:lineRule="auto"/>
            </w:pPr>
            <w:r>
              <w:rPr>
                <w:highlight w:val="green"/>
              </w:rPr>
              <w:t>(*offer here if not already included in the “Singles” section)</w:t>
            </w:r>
          </w:p>
        </w:tc>
        <w:tc>
          <w:tcPr>
            <w:tcW w:w="1185" w:type="dxa"/>
            <w:tcBorders>
              <w:top w:val="nil"/>
              <w:left w:val="nil"/>
              <w:bottom w:val="single" w:sz="4" w:space="0" w:color="000000" w:themeColor="text1"/>
              <w:right w:val="single" w:sz="4" w:space="0" w:color="000000" w:themeColor="text1"/>
            </w:tcBorders>
            <w:vAlign w:val="center"/>
          </w:tcPr>
          <w:p w14:paraId="169ACF77" w14:textId="47CDC50F"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4C15BB1B"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8B7E175" w14:textId="77777777" w:rsidR="0072700B" w:rsidRDefault="0072700B">
            <w:pPr>
              <w:spacing w:after="0" w:line="240" w:lineRule="auto"/>
              <w:jc w:val="center"/>
              <w:rPr>
                <w:i/>
                <w:color w:val="FF0000"/>
              </w:rPr>
            </w:pPr>
          </w:p>
        </w:tc>
      </w:tr>
      <w:tr w:rsidR="0072700B" w14:paraId="5248DE3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50BCC96" w14:textId="77777777" w:rsidR="0072700B" w:rsidRDefault="00385BBD">
            <w:pPr>
              <w:spacing w:after="0" w:line="240" w:lineRule="auto"/>
            </w:pPr>
            <w:r>
              <w:t>Adult 1-6 Program w/ Music</w:t>
            </w:r>
          </w:p>
        </w:tc>
        <w:tc>
          <w:tcPr>
            <w:tcW w:w="1185" w:type="dxa"/>
            <w:tcBorders>
              <w:top w:val="nil"/>
              <w:left w:val="nil"/>
              <w:bottom w:val="single" w:sz="4" w:space="0" w:color="000000" w:themeColor="text1"/>
              <w:right w:val="single" w:sz="4" w:space="0" w:color="000000" w:themeColor="text1"/>
            </w:tcBorders>
            <w:vAlign w:val="center"/>
          </w:tcPr>
          <w:p w14:paraId="10B48564" w14:textId="3C0D9C81"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786DFA35"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E24BBE4" w14:textId="77777777" w:rsidR="0072700B" w:rsidRDefault="0072700B">
            <w:pPr>
              <w:spacing w:after="0" w:line="240" w:lineRule="auto"/>
              <w:jc w:val="center"/>
              <w:rPr>
                <w:i/>
                <w:color w:val="FF0000"/>
              </w:rPr>
            </w:pPr>
          </w:p>
        </w:tc>
      </w:tr>
      <w:tr w:rsidR="0072700B" w14:paraId="44D25F1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23B5A95" w14:textId="77777777" w:rsidR="0072700B" w:rsidRDefault="00385BBD">
            <w:pPr>
              <w:spacing w:after="0" w:line="240" w:lineRule="auto"/>
            </w:pPr>
            <w:r>
              <w:t xml:space="preserve">Adult Free Skate (Beg. – Bronze) </w:t>
            </w:r>
          </w:p>
          <w:p w14:paraId="50829DC8" w14:textId="4AC42993" w:rsidR="00E6200C" w:rsidRDefault="00E6200C">
            <w:pPr>
              <w:spacing w:after="0" w:line="240" w:lineRule="auto"/>
            </w:pPr>
            <w:r w:rsidRPr="00E6200C">
              <w:rPr>
                <w:highlight w:val="green"/>
              </w:rPr>
              <w:lastRenderedPageBreak/>
              <w:t>(*offer here if not already included in the “Singles” section)</w:t>
            </w:r>
          </w:p>
        </w:tc>
        <w:tc>
          <w:tcPr>
            <w:tcW w:w="1185" w:type="dxa"/>
            <w:tcBorders>
              <w:top w:val="nil"/>
              <w:left w:val="nil"/>
              <w:bottom w:val="single" w:sz="4" w:space="0" w:color="000000" w:themeColor="text1"/>
              <w:right w:val="single" w:sz="4" w:space="0" w:color="000000" w:themeColor="text1"/>
            </w:tcBorders>
            <w:vAlign w:val="center"/>
          </w:tcPr>
          <w:p w14:paraId="3DEBD068" w14:textId="7139C259" w:rsidR="0072700B" w:rsidRDefault="00385BBD">
            <w:pPr>
              <w:spacing w:after="0" w:line="240" w:lineRule="auto"/>
              <w:jc w:val="center"/>
              <w:rPr>
                <w:i/>
                <w:color w:val="000000"/>
                <w:highlight w:val="yellow"/>
              </w:rPr>
            </w:pPr>
            <w:r>
              <w:rPr>
                <w:i/>
                <w:color w:val="000000"/>
                <w:highlight w:val="yellow"/>
              </w:rPr>
              <w:lastRenderedPageBreak/>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1AA6FBF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31C6EC6" w14:textId="77777777" w:rsidR="0072700B" w:rsidRDefault="0072700B">
            <w:pPr>
              <w:spacing w:after="0" w:line="240" w:lineRule="auto"/>
              <w:jc w:val="center"/>
              <w:rPr>
                <w:i/>
                <w:color w:val="FF0000"/>
              </w:rPr>
            </w:pPr>
          </w:p>
        </w:tc>
      </w:tr>
      <w:tr w:rsidR="0072700B" w14:paraId="7B07FD2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59617C5" w14:textId="77777777" w:rsidR="0072700B" w:rsidRDefault="00385BBD">
            <w:pPr>
              <w:spacing w:after="0" w:line="240" w:lineRule="auto"/>
            </w:pPr>
            <w:r>
              <w:t xml:space="preserve">Snowplow Sam – Basic 6 Elements </w:t>
            </w:r>
          </w:p>
        </w:tc>
        <w:tc>
          <w:tcPr>
            <w:tcW w:w="1185" w:type="dxa"/>
            <w:tcBorders>
              <w:top w:val="nil"/>
              <w:left w:val="nil"/>
              <w:bottom w:val="single" w:sz="4" w:space="0" w:color="000000" w:themeColor="text1"/>
              <w:right w:val="single" w:sz="4" w:space="0" w:color="000000" w:themeColor="text1"/>
            </w:tcBorders>
            <w:vAlign w:val="center"/>
          </w:tcPr>
          <w:p w14:paraId="7A1ABF6C" w14:textId="4FE1C718"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6F2E90C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8756747" w14:textId="77777777" w:rsidR="0072700B" w:rsidRDefault="0072700B">
            <w:pPr>
              <w:spacing w:after="0" w:line="240" w:lineRule="auto"/>
              <w:jc w:val="center"/>
              <w:rPr>
                <w:i/>
                <w:color w:val="FF0000"/>
              </w:rPr>
            </w:pPr>
          </w:p>
        </w:tc>
      </w:tr>
      <w:tr w:rsidR="0072700B" w14:paraId="036A24E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810D1FE" w14:textId="5083A4B6" w:rsidR="0072700B" w:rsidRDefault="00385BBD">
            <w:pPr>
              <w:spacing w:after="0" w:line="240" w:lineRule="auto"/>
            </w:pPr>
            <w:r>
              <w:t xml:space="preserve">Adult 1-6 Compulsory Moves </w:t>
            </w:r>
          </w:p>
        </w:tc>
        <w:tc>
          <w:tcPr>
            <w:tcW w:w="1185" w:type="dxa"/>
            <w:tcBorders>
              <w:top w:val="nil"/>
              <w:left w:val="nil"/>
              <w:bottom w:val="single" w:sz="4" w:space="0" w:color="000000" w:themeColor="text1"/>
              <w:right w:val="single" w:sz="4" w:space="0" w:color="000000" w:themeColor="text1"/>
            </w:tcBorders>
            <w:vAlign w:val="center"/>
          </w:tcPr>
          <w:p w14:paraId="4854CA73" w14:textId="239FB9D0"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77E77B0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668F420" w14:textId="77777777" w:rsidR="0072700B" w:rsidRDefault="0072700B">
            <w:pPr>
              <w:spacing w:after="0" w:line="240" w:lineRule="auto"/>
              <w:jc w:val="center"/>
              <w:rPr>
                <w:i/>
                <w:color w:val="FF0000"/>
              </w:rPr>
            </w:pPr>
          </w:p>
        </w:tc>
      </w:tr>
      <w:tr w:rsidR="0072700B" w14:paraId="37A7D1D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8D7849B" w14:textId="77777777" w:rsidR="0072700B" w:rsidRDefault="00385BBD">
            <w:pPr>
              <w:spacing w:after="0" w:line="240" w:lineRule="auto"/>
            </w:pPr>
            <w:r>
              <w:t>Compete USA – Spin Challenge</w:t>
            </w:r>
            <w:r w:rsidR="00E6200C">
              <w:t xml:space="preserve"> (1-4)</w:t>
            </w:r>
          </w:p>
          <w:p w14:paraId="1A166B04" w14:textId="0C25C6E8" w:rsidR="00E6200C" w:rsidRDefault="00E6200C">
            <w:pPr>
              <w:spacing w:after="0" w:line="240" w:lineRule="auto"/>
            </w:pPr>
            <w:r w:rsidRPr="00E6200C">
              <w:rPr>
                <w:highlight w:val="green"/>
              </w:rPr>
              <w:t>(*offer here if not already included in the “Singles” section)</w:t>
            </w:r>
          </w:p>
        </w:tc>
        <w:tc>
          <w:tcPr>
            <w:tcW w:w="1185" w:type="dxa"/>
            <w:tcBorders>
              <w:top w:val="nil"/>
              <w:left w:val="nil"/>
              <w:bottom w:val="single" w:sz="4" w:space="0" w:color="000000" w:themeColor="text1"/>
              <w:right w:val="single" w:sz="4" w:space="0" w:color="000000" w:themeColor="text1"/>
            </w:tcBorders>
            <w:vAlign w:val="center"/>
          </w:tcPr>
          <w:p w14:paraId="69143BA9" w14:textId="41A82F16"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4841BFF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D6E9DC8" w14:textId="77777777" w:rsidR="0072700B" w:rsidRDefault="0072700B">
            <w:pPr>
              <w:spacing w:after="0" w:line="240" w:lineRule="auto"/>
              <w:jc w:val="center"/>
              <w:rPr>
                <w:i/>
                <w:color w:val="FF0000"/>
              </w:rPr>
            </w:pPr>
          </w:p>
        </w:tc>
      </w:tr>
      <w:tr w:rsidR="0072700B" w14:paraId="1CBDB6A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E36D30A" w14:textId="1AD8D3F3" w:rsidR="0072700B" w:rsidRDefault="243D8B91">
            <w:pPr>
              <w:spacing w:after="0" w:line="240" w:lineRule="auto"/>
            </w:pPr>
            <w:r>
              <w:t>Compete USA – Jump Challenge</w:t>
            </w:r>
            <w:r w:rsidR="00E6200C">
              <w:t xml:space="preserve"> (1-4)</w:t>
            </w:r>
          </w:p>
          <w:p w14:paraId="3C29997E" w14:textId="3256BF44" w:rsidR="00E6200C" w:rsidRDefault="00E6200C">
            <w:pPr>
              <w:spacing w:after="0" w:line="240" w:lineRule="auto"/>
            </w:pPr>
            <w:r w:rsidRPr="00E6200C">
              <w:rPr>
                <w:highlight w:val="green"/>
              </w:rPr>
              <w:t>(*offer here if not already included in the “Singles” section)</w:t>
            </w:r>
          </w:p>
        </w:tc>
        <w:tc>
          <w:tcPr>
            <w:tcW w:w="1185" w:type="dxa"/>
            <w:tcBorders>
              <w:top w:val="nil"/>
              <w:left w:val="nil"/>
              <w:bottom w:val="single" w:sz="4" w:space="0" w:color="000000" w:themeColor="text1"/>
              <w:right w:val="single" w:sz="4" w:space="0" w:color="000000" w:themeColor="text1"/>
            </w:tcBorders>
            <w:vAlign w:val="center"/>
          </w:tcPr>
          <w:p w14:paraId="22F24AB2" w14:textId="6C23469E"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442852E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A0213C8" w14:textId="77777777" w:rsidR="0072700B" w:rsidRDefault="0072700B">
            <w:pPr>
              <w:spacing w:after="0" w:line="240" w:lineRule="auto"/>
              <w:jc w:val="center"/>
              <w:rPr>
                <w:i/>
                <w:color w:val="FF0000"/>
              </w:rPr>
            </w:pPr>
          </w:p>
        </w:tc>
      </w:tr>
      <w:tr w:rsidR="0072700B" w14:paraId="615E053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514D3B9" w14:textId="77777777" w:rsidR="0072700B" w:rsidRDefault="00385BBD">
            <w:pPr>
              <w:spacing w:after="0" w:line="240" w:lineRule="auto"/>
            </w:pPr>
            <w:r>
              <w:t>Compete USA – Hockey 1-4 Elements &amp; Skills Challenge</w:t>
            </w:r>
          </w:p>
        </w:tc>
        <w:tc>
          <w:tcPr>
            <w:tcW w:w="1185" w:type="dxa"/>
            <w:tcBorders>
              <w:top w:val="nil"/>
              <w:left w:val="nil"/>
              <w:bottom w:val="single" w:sz="4" w:space="0" w:color="000000" w:themeColor="text1"/>
              <w:right w:val="single" w:sz="4" w:space="0" w:color="000000" w:themeColor="text1"/>
            </w:tcBorders>
            <w:vAlign w:val="center"/>
          </w:tcPr>
          <w:p w14:paraId="7B0B3CBD" w14:textId="2058FD42"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79262B5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85AE05C" w14:textId="77777777" w:rsidR="0072700B" w:rsidRDefault="0072700B">
            <w:pPr>
              <w:spacing w:after="0" w:line="240" w:lineRule="auto"/>
              <w:jc w:val="center"/>
              <w:rPr>
                <w:i/>
                <w:color w:val="FF0000"/>
              </w:rPr>
            </w:pPr>
          </w:p>
        </w:tc>
      </w:tr>
      <w:tr w:rsidR="0072700B" w14:paraId="2AFAC8C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9DE9E15" w14:textId="77777777" w:rsidR="0072700B" w:rsidRDefault="00385BBD">
            <w:pPr>
              <w:spacing w:after="0" w:line="240" w:lineRule="auto"/>
            </w:pPr>
            <w:r>
              <w:t xml:space="preserve">Compete USA - Theatre </w:t>
            </w:r>
            <w:proofErr w:type="gramStart"/>
            <w:r>
              <w:t>On</w:t>
            </w:r>
            <w:proofErr w:type="gramEnd"/>
            <w:r>
              <w:t xml:space="preserve"> Ice </w:t>
            </w:r>
          </w:p>
        </w:tc>
        <w:tc>
          <w:tcPr>
            <w:tcW w:w="1185" w:type="dxa"/>
            <w:tcBorders>
              <w:top w:val="nil"/>
              <w:left w:val="nil"/>
              <w:bottom w:val="single" w:sz="4" w:space="0" w:color="000000" w:themeColor="text1"/>
              <w:right w:val="single" w:sz="4" w:space="0" w:color="000000" w:themeColor="text1"/>
            </w:tcBorders>
            <w:vAlign w:val="center"/>
          </w:tcPr>
          <w:p w14:paraId="5C636624" w14:textId="10F88926"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6C525D1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ECA891C" w14:textId="77777777" w:rsidR="0072700B" w:rsidRDefault="0072700B">
            <w:pPr>
              <w:spacing w:after="0" w:line="240" w:lineRule="auto"/>
              <w:jc w:val="center"/>
              <w:rPr>
                <w:i/>
                <w:color w:val="FF0000"/>
              </w:rPr>
            </w:pPr>
          </w:p>
        </w:tc>
      </w:tr>
      <w:tr w:rsidR="0072700B" w14:paraId="7E6D52F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1F4FFFC" w14:textId="77777777" w:rsidR="0072700B" w:rsidRDefault="00385BBD">
            <w:pPr>
              <w:spacing w:after="0" w:line="240" w:lineRule="auto"/>
            </w:pPr>
            <w:r>
              <w:t xml:space="preserve">Compete USA – Showcase </w:t>
            </w:r>
          </w:p>
        </w:tc>
        <w:tc>
          <w:tcPr>
            <w:tcW w:w="1185" w:type="dxa"/>
            <w:tcBorders>
              <w:top w:val="nil"/>
              <w:left w:val="nil"/>
              <w:bottom w:val="single" w:sz="4" w:space="0" w:color="000000" w:themeColor="text1"/>
              <w:right w:val="single" w:sz="4" w:space="0" w:color="000000" w:themeColor="text1"/>
            </w:tcBorders>
            <w:vAlign w:val="center"/>
          </w:tcPr>
          <w:p w14:paraId="5F0D5F41" w14:textId="29B224D0" w:rsidR="0072700B" w:rsidRDefault="00385BBD">
            <w:pPr>
              <w:spacing w:after="0" w:line="240" w:lineRule="auto"/>
              <w:jc w:val="center"/>
              <w:rPr>
                <w:i/>
                <w:color w:val="000000"/>
                <w:highlight w:val="yellow"/>
              </w:rPr>
            </w:pPr>
            <w:r>
              <w:rPr>
                <w:i/>
                <w:color w:val="000000"/>
                <w:highlight w:val="yellow"/>
              </w:rPr>
              <w:t>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1F0C326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1F77C6E" w14:textId="77777777" w:rsidR="0072700B" w:rsidRDefault="0072700B">
            <w:pPr>
              <w:spacing w:after="0" w:line="240" w:lineRule="auto"/>
              <w:jc w:val="center"/>
              <w:rPr>
                <w:i/>
                <w:color w:val="FF0000"/>
              </w:rPr>
            </w:pPr>
          </w:p>
        </w:tc>
      </w:tr>
      <w:tr w:rsidR="0072700B" w14:paraId="1EBD6A9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D6F668D" w14:textId="77777777" w:rsidR="0072700B" w:rsidRDefault="00385BBD">
            <w:pPr>
              <w:spacing w:after="0" w:line="240" w:lineRule="auto"/>
              <w:rPr>
                <w:b/>
              </w:rPr>
            </w:pPr>
            <w:r>
              <w:rPr>
                <w:b/>
              </w:rPr>
              <w:t>ADAPTIVE</w:t>
            </w:r>
          </w:p>
        </w:tc>
        <w:tc>
          <w:tcPr>
            <w:tcW w:w="1185"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15BE2157" w14:textId="77777777" w:rsidR="0072700B" w:rsidRDefault="00385BBD">
            <w:pPr>
              <w:spacing w:after="0" w:line="240" w:lineRule="auto"/>
              <w:jc w:val="center"/>
              <w:rPr>
                <w:i/>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3A11D295"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58C87F03"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5E56CDF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3AFB850" w14:textId="331650B4" w:rsidR="0072700B" w:rsidRDefault="00385BBD">
            <w:pPr>
              <w:spacing w:after="0" w:line="240" w:lineRule="auto"/>
              <w:rPr>
                <w:shd w:val="clear" w:color="auto" w:fill="FF9900"/>
              </w:rPr>
            </w:pPr>
            <w:r>
              <w:t>Special Olympics Badges</w:t>
            </w:r>
            <w:r w:rsidR="00B323A8">
              <w:t xml:space="preserve"> 2 - 12</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73EC680" w14:textId="323B0745"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6E521CD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F29B6CD" w14:textId="77777777" w:rsidR="0072700B" w:rsidRDefault="0072700B">
            <w:pPr>
              <w:spacing w:after="0" w:line="240" w:lineRule="auto"/>
              <w:jc w:val="center"/>
              <w:rPr>
                <w:i/>
                <w:color w:val="FF0000"/>
              </w:rPr>
            </w:pPr>
          </w:p>
        </w:tc>
      </w:tr>
      <w:tr w:rsidR="0072700B" w14:paraId="01A76E0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3290B85" w14:textId="77777777" w:rsidR="0072700B" w:rsidRDefault="00385BBD">
            <w:pPr>
              <w:spacing w:after="0" w:line="240" w:lineRule="auto"/>
            </w:pPr>
            <w:r>
              <w:t>Special Olympics – Free Skate Program, Pairs &amp; Dance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ABD864" w14:textId="1D92B564"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13993D7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8D79621" w14:textId="77777777" w:rsidR="0072700B" w:rsidRDefault="0072700B">
            <w:pPr>
              <w:spacing w:after="0" w:line="240" w:lineRule="auto"/>
              <w:jc w:val="center"/>
              <w:rPr>
                <w:i/>
                <w:color w:val="FF0000"/>
              </w:rPr>
            </w:pPr>
          </w:p>
        </w:tc>
      </w:tr>
      <w:tr w:rsidR="0072700B" w14:paraId="79B2485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F347D3A" w14:textId="4A4AF784" w:rsidR="0072700B" w:rsidRPr="00B323A8" w:rsidRDefault="00385BBD">
            <w:pPr>
              <w:spacing w:after="0" w:line="240" w:lineRule="auto"/>
              <w:rPr>
                <w:shd w:val="clear" w:color="auto" w:fill="FF9900"/>
              </w:rPr>
            </w:pPr>
            <w:r w:rsidRPr="00B323A8">
              <w:t xml:space="preserve">Skate United </w:t>
            </w:r>
            <w:r w:rsidR="00B323A8" w:rsidRPr="00B323A8">
              <w:rPr>
                <w:i/>
                <w:iCs/>
              </w:rPr>
              <w:t>*see statement above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BB4D184" w14:textId="20457035" w:rsidR="0072700B" w:rsidRDefault="00385BBD">
            <w:pPr>
              <w:spacing w:after="0" w:line="240" w:lineRule="auto"/>
              <w:jc w:val="center"/>
              <w:rPr>
                <w:i/>
                <w:color w:val="000000"/>
                <w:highlight w:val="yellow"/>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12D6AA2E"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04B741C" w14:textId="77777777" w:rsidR="0072700B" w:rsidRDefault="0072700B">
            <w:pPr>
              <w:spacing w:after="0" w:line="240" w:lineRule="auto"/>
              <w:jc w:val="center"/>
              <w:rPr>
                <w:i/>
                <w:color w:val="FF0000"/>
              </w:rPr>
            </w:pPr>
          </w:p>
        </w:tc>
      </w:tr>
      <w:tr w:rsidR="0072700B" w14:paraId="34BDDC9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CCFF"/>
            <w:vAlign w:val="center"/>
          </w:tcPr>
          <w:p w14:paraId="478EEABB" w14:textId="77777777" w:rsidR="0072700B" w:rsidRDefault="00385BBD">
            <w:pPr>
              <w:spacing w:after="0" w:line="240" w:lineRule="auto"/>
              <w:rPr>
                <w:b/>
                <w:color w:val="000000"/>
              </w:rPr>
            </w:pPr>
            <w:r>
              <w:rPr>
                <w:b/>
                <w:color w:val="000000"/>
              </w:rPr>
              <w:t>THEATRE ON ICE</w:t>
            </w:r>
          </w:p>
        </w:tc>
        <w:tc>
          <w:tcPr>
            <w:tcW w:w="1185" w:type="dxa"/>
            <w:tcBorders>
              <w:top w:val="nil"/>
              <w:left w:val="nil"/>
              <w:bottom w:val="single" w:sz="4" w:space="0" w:color="000000" w:themeColor="text1"/>
              <w:right w:val="single" w:sz="4" w:space="0" w:color="000000" w:themeColor="text1"/>
            </w:tcBorders>
            <w:shd w:val="clear" w:color="auto" w:fill="FFCCFF"/>
            <w:vAlign w:val="center"/>
          </w:tcPr>
          <w:p w14:paraId="50CFE4C5"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FCCFF"/>
          </w:tcPr>
          <w:p w14:paraId="5288356D" w14:textId="77777777" w:rsidR="0072700B" w:rsidRDefault="00385BBD">
            <w:pPr>
              <w:spacing w:after="0" w:line="240" w:lineRule="auto"/>
              <w:jc w:val="center"/>
              <w:rPr>
                <w:b/>
                <w:color w:val="000000"/>
              </w:rPr>
            </w:pPr>
            <w:r>
              <w:rPr>
                <w:b/>
                <w:color w:val="000000"/>
              </w:rPr>
              <w:t>Team Fee</w:t>
            </w:r>
          </w:p>
        </w:tc>
        <w:tc>
          <w:tcPr>
            <w:tcW w:w="1620" w:type="dxa"/>
            <w:tcBorders>
              <w:top w:val="nil"/>
              <w:left w:val="nil"/>
              <w:bottom w:val="single" w:sz="4" w:space="0" w:color="000000" w:themeColor="text1"/>
              <w:right w:val="single" w:sz="4" w:space="0" w:color="000000" w:themeColor="text1"/>
            </w:tcBorders>
            <w:shd w:val="clear" w:color="auto" w:fill="FFCCFF"/>
          </w:tcPr>
          <w:p w14:paraId="4E768AF6" w14:textId="77777777" w:rsidR="0072700B" w:rsidRDefault="00385BBD">
            <w:pPr>
              <w:spacing w:after="0" w:line="240" w:lineRule="auto"/>
              <w:jc w:val="center"/>
              <w:rPr>
                <w:b/>
                <w:color w:val="000000"/>
              </w:rPr>
            </w:pPr>
            <w:r>
              <w:rPr>
                <w:b/>
                <w:color w:val="000000"/>
              </w:rPr>
              <w:t>Skate Fee</w:t>
            </w:r>
          </w:p>
        </w:tc>
      </w:tr>
      <w:tr w:rsidR="00AC31D7" w14:paraId="6DA0B9D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2C3F21A" w14:textId="77777777" w:rsidR="00AC31D7" w:rsidRDefault="00AC31D7" w:rsidP="00AC31D7">
            <w:pPr>
              <w:spacing w:after="0" w:line="240" w:lineRule="auto"/>
              <w:rPr>
                <w:color w:val="000000"/>
              </w:rPr>
            </w:pPr>
            <w:r>
              <w:rPr>
                <w:color w:val="000000"/>
              </w:rPr>
              <w:t>TOI/CE (1 - 4)</w:t>
            </w:r>
          </w:p>
        </w:tc>
        <w:tc>
          <w:tcPr>
            <w:tcW w:w="1185" w:type="dxa"/>
            <w:tcBorders>
              <w:top w:val="nil"/>
              <w:left w:val="nil"/>
              <w:bottom w:val="single" w:sz="4" w:space="0" w:color="000000" w:themeColor="text1"/>
              <w:right w:val="single" w:sz="4" w:space="0" w:color="000000" w:themeColor="text1"/>
            </w:tcBorders>
            <w:vAlign w:val="center"/>
          </w:tcPr>
          <w:p w14:paraId="622BD591" w14:textId="22EE618B" w:rsidR="00AC31D7" w:rsidRDefault="00AC31D7" w:rsidP="00AC31D7">
            <w:pPr>
              <w:spacing w:after="0" w:line="240" w:lineRule="auto"/>
              <w:jc w:val="center"/>
              <w:rPr>
                <w:i/>
                <w:color w:val="000000"/>
                <w:highlight w:val="yellow"/>
              </w:rPr>
            </w:pPr>
            <w:r>
              <w:rPr>
                <w:i/>
                <w:color w:val="000000"/>
                <w:highlight w:val="yellow"/>
              </w:rPr>
              <w:t>CJS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46ACFAC2"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51CD192" w14:textId="77777777" w:rsidR="00AC31D7" w:rsidRDefault="00AC31D7" w:rsidP="00AC31D7">
            <w:pPr>
              <w:spacing w:after="0" w:line="240" w:lineRule="auto"/>
              <w:jc w:val="center"/>
              <w:rPr>
                <w:i/>
                <w:color w:val="FF0000"/>
              </w:rPr>
            </w:pPr>
          </w:p>
        </w:tc>
      </w:tr>
      <w:tr w:rsidR="00AC31D7" w14:paraId="7C1A7D7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A071572" w14:textId="77777777" w:rsidR="00AC31D7" w:rsidRDefault="00AC31D7" w:rsidP="00AC31D7">
            <w:pPr>
              <w:spacing w:after="0" w:line="240" w:lineRule="auto"/>
              <w:rPr>
                <w:color w:val="000000"/>
              </w:rPr>
            </w:pPr>
            <w:r>
              <w:rPr>
                <w:color w:val="000000"/>
              </w:rPr>
              <w:t>Preliminary</w:t>
            </w:r>
          </w:p>
        </w:tc>
        <w:tc>
          <w:tcPr>
            <w:tcW w:w="1185" w:type="dxa"/>
            <w:tcBorders>
              <w:top w:val="nil"/>
              <w:left w:val="nil"/>
              <w:bottom w:val="single" w:sz="4" w:space="0" w:color="000000" w:themeColor="text1"/>
              <w:right w:val="single" w:sz="4" w:space="0" w:color="000000" w:themeColor="text1"/>
            </w:tcBorders>
            <w:vAlign w:val="center"/>
          </w:tcPr>
          <w:p w14:paraId="0CCE9F3E" w14:textId="67A3F87C"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6DBFC56B"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105870A" w14:textId="77777777" w:rsidR="00AC31D7" w:rsidRDefault="00AC31D7" w:rsidP="00AC31D7">
            <w:pPr>
              <w:spacing w:after="0" w:line="240" w:lineRule="auto"/>
              <w:jc w:val="center"/>
              <w:rPr>
                <w:i/>
                <w:color w:val="FF0000"/>
              </w:rPr>
            </w:pPr>
          </w:p>
        </w:tc>
      </w:tr>
      <w:tr w:rsidR="00AC31D7" w14:paraId="262A475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F4D5C83" w14:textId="77777777" w:rsidR="00AC31D7" w:rsidRDefault="00AC31D7" w:rsidP="00AC31D7">
            <w:pPr>
              <w:spacing w:after="0" w:line="240" w:lineRule="auto"/>
              <w:rPr>
                <w:color w:val="000000"/>
              </w:rPr>
            </w:pPr>
            <w:r>
              <w:rPr>
                <w:color w:val="000000"/>
              </w:rPr>
              <w:t>Juvenile</w:t>
            </w:r>
          </w:p>
        </w:tc>
        <w:tc>
          <w:tcPr>
            <w:tcW w:w="1185" w:type="dxa"/>
            <w:tcBorders>
              <w:top w:val="nil"/>
              <w:left w:val="nil"/>
              <w:bottom w:val="single" w:sz="4" w:space="0" w:color="000000" w:themeColor="text1"/>
              <w:right w:val="single" w:sz="4" w:space="0" w:color="000000" w:themeColor="text1"/>
            </w:tcBorders>
            <w:vAlign w:val="center"/>
          </w:tcPr>
          <w:p w14:paraId="75E2CC4D" w14:textId="1897E38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18C4A774"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B58BBD2" w14:textId="77777777" w:rsidR="00AC31D7" w:rsidRDefault="00AC31D7" w:rsidP="00AC31D7">
            <w:pPr>
              <w:spacing w:after="0" w:line="240" w:lineRule="auto"/>
              <w:jc w:val="center"/>
              <w:rPr>
                <w:i/>
                <w:color w:val="FF0000"/>
              </w:rPr>
            </w:pPr>
          </w:p>
        </w:tc>
      </w:tr>
      <w:tr w:rsidR="00AC31D7" w14:paraId="58E70DA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EFFF5ED" w14:textId="77777777" w:rsidR="00AC31D7" w:rsidRDefault="00AC31D7" w:rsidP="00AC31D7">
            <w:pPr>
              <w:spacing w:after="0" w:line="240" w:lineRule="auto"/>
              <w:rPr>
                <w:color w:val="000000"/>
              </w:rPr>
            </w:pPr>
            <w:r>
              <w:rPr>
                <w:color w:val="000000"/>
              </w:rPr>
              <w:t>Intermediate</w:t>
            </w:r>
          </w:p>
        </w:tc>
        <w:tc>
          <w:tcPr>
            <w:tcW w:w="1185" w:type="dxa"/>
            <w:tcBorders>
              <w:top w:val="nil"/>
              <w:left w:val="nil"/>
              <w:bottom w:val="single" w:sz="4" w:space="0" w:color="000000" w:themeColor="text1"/>
              <w:right w:val="single" w:sz="4" w:space="0" w:color="000000" w:themeColor="text1"/>
            </w:tcBorders>
            <w:vAlign w:val="center"/>
          </w:tcPr>
          <w:p w14:paraId="7C8A61B5" w14:textId="4A492921"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63D34A13"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BCD9557" w14:textId="77777777" w:rsidR="00AC31D7" w:rsidRDefault="00AC31D7" w:rsidP="00AC31D7">
            <w:pPr>
              <w:spacing w:after="0" w:line="240" w:lineRule="auto"/>
              <w:jc w:val="center"/>
              <w:rPr>
                <w:i/>
                <w:color w:val="FF0000"/>
              </w:rPr>
            </w:pPr>
          </w:p>
        </w:tc>
      </w:tr>
      <w:tr w:rsidR="00AC31D7" w14:paraId="131CF00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303EB2E" w14:textId="77777777" w:rsidR="00AC31D7" w:rsidRDefault="00AC31D7" w:rsidP="00AC31D7">
            <w:pPr>
              <w:spacing w:after="0" w:line="240" w:lineRule="auto"/>
              <w:rPr>
                <w:color w:val="000000"/>
              </w:rPr>
            </w:pPr>
            <w:r>
              <w:rPr>
                <w:color w:val="000000"/>
              </w:rPr>
              <w:t>Novice</w:t>
            </w:r>
          </w:p>
        </w:tc>
        <w:tc>
          <w:tcPr>
            <w:tcW w:w="1185" w:type="dxa"/>
            <w:tcBorders>
              <w:top w:val="nil"/>
              <w:left w:val="nil"/>
              <w:bottom w:val="single" w:sz="4" w:space="0" w:color="000000" w:themeColor="text1"/>
              <w:right w:val="single" w:sz="4" w:space="0" w:color="000000" w:themeColor="text1"/>
            </w:tcBorders>
            <w:vAlign w:val="center"/>
          </w:tcPr>
          <w:p w14:paraId="386214EF" w14:textId="055B6595"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25C9EAC5"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E404827" w14:textId="77777777" w:rsidR="00AC31D7" w:rsidRDefault="00AC31D7" w:rsidP="00AC31D7">
            <w:pPr>
              <w:spacing w:after="0" w:line="240" w:lineRule="auto"/>
              <w:jc w:val="center"/>
              <w:rPr>
                <w:i/>
                <w:color w:val="FF0000"/>
              </w:rPr>
            </w:pPr>
          </w:p>
        </w:tc>
      </w:tr>
      <w:tr w:rsidR="00AC31D7" w14:paraId="13F8175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8316A60" w14:textId="77777777" w:rsidR="00AC31D7" w:rsidRDefault="00AC31D7" w:rsidP="00AC31D7">
            <w:pPr>
              <w:spacing w:after="0" w:line="240" w:lineRule="auto"/>
              <w:rPr>
                <w:color w:val="000000"/>
              </w:rPr>
            </w:pPr>
            <w:r>
              <w:rPr>
                <w:color w:val="000000"/>
              </w:rPr>
              <w:t>Junior</w:t>
            </w:r>
          </w:p>
        </w:tc>
        <w:tc>
          <w:tcPr>
            <w:tcW w:w="1185" w:type="dxa"/>
            <w:tcBorders>
              <w:top w:val="nil"/>
              <w:left w:val="nil"/>
              <w:bottom w:val="single" w:sz="4" w:space="0" w:color="000000" w:themeColor="text1"/>
              <w:right w:val="single" w:sz="4" w:space="0" w:color="000000" w:themeColor="text1"/>
            </w:tcBorders>
            <w:vAlign w:val="center"/>
          </w:tcPr>
          <w:p w14:paraId="7ACACE4C" w14:textId="360F4364"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51592940"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4906ED0" w14:textId="77777777" w:rsidR="00AC31D7" w:rsidRDefault="00AC31D7" w:rsidP="00AC31D7">
            <w:pPr>
              <w:spacing w:after="0" w:line="240" w:lineRule="auto"/>
              <w:jc w:val="center"/>
              <w:rPr>
                <w:i/>
                <w:color w:val="FF0000"/>
              </w:rPr>
            </w:pPr>
          </w:p>
        </w:tc>
      </w:tr>
      <w:tr w:rsidR="00AC31D7" w14:paraId="7A90D37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FA49FDA" w14:textId="77777777" w:rsidR="00AC31D7" w:rsidRDefault="00AC31D7" w:rsidP="00AC31D7">
            <w:pPr>
              <w:spacing w:after="0" w:line="240" w:lineRule="auto"/>
              <w:rPr>
                <w:color w:val="000000"/>
              </w:rPr>
            </w:pPr>
            <w:r>
              <w:rPr>
                <w:color w:val="000000"/>
              </w:rPr>
              <w:t>Senior</w:t>
            </w:r>
          </w:p>
        </w:tc>
        <w:tc>
          <w:tcPr>
            <w:tcW w:w="1185" w:type="dxa"/>
            <w:tcBorders>
              <w:top w:val="nil"/>
              <w:left w:val="nil"/>
              <w:bottom w:val="single" w:sz="4" w:space="0" w:color="000000" w:themeColor="text1"/>
              <w:right w:val="single" w:sz="4" w:space="0" w:color="000000" w:themeColor="text1"/>
            </w:tcBorders>
            <w:vAlign w:val="center"/>
          </w:tcPr>
          <w:p w14:paraId="599544F6" w14:textId="48EDE1B9"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4E83783E"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4A8CB6D" w14:textId="77777777" w:rsidR="00AC31D7" w:rsidRDefault="00AC31D7" w:rsidP="00AC31D7">
            <w:pPr>
              <w:spacing w:after="0" w:line="240" w:lineRule="auto"/>
              <w:jc w:val="center"/>
              <w:rPr>
                <w:i/>
                <w:color w:val="FF0000"/>
              </w:rPr>
            </w:pPr>
          </w:p>
        </w:tc>
      </w:tr>
      <w:tr w:rsidR="00AC31D7" w14:paraId="74F4DC5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10D3EEB" w14:textId="77777777" w:rsidR="00AC31D7" w:rsidRDefault="00AC31D7" w:rsidP="00AC31D7">
            <w:pPr>
              <w:spacing w:after="0" w:line="240" w:lineRule="auto"/>
              <w:rPr>
                <w:color w:val="000000"/>
              </w:rPr>
            </w:pPr>
            <w:r>
              <w:rPr>
                <w:color w:val="000000"/>
              </w:rPr>
              <w:t>Open</w:t>
            </w:r>
          </w:p>
        </w:tc>
        <w:tc>
          <w:tcPr>
            <w:tcW w:w="1185" w:type="dxa"/>
            <w:tcBorders>
              <w:top w:val="nil"/>
              <w:left w:val="nil"/>
              <w:bottom w:val="single" w:sz="4" w:space="0" w:color="000000" w:themeColor="text1"/>
              <w:right w:val="single" w:sz="4" w:space="0" w:color="000000" w:themeColor="text1"/>
            </w:tcBorders>
            <w:vAlign w:val="center"/>
          </w:tcPr>
          <w:p w14:paraId="14338A2D" w14:textId="4260A3E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18489ACB"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4672B4C" w14:textId="77777777" w:rsidR="00AC31D7" w:rsidRDefault="00AC31D7" w:rsidP="00AC31D7">
            <w:pPr>
              <w:spacing w:after="0" w:line="240" w:lineRule="auto"/>
              <w:jc w:val="center"/>
              <w:rPr>
                <w:i/>
                <w:color w:val="FF0000"/>
              </w:rPr>
            </w:pPr>
          </w:p>
        </w:tc>
      </w:tr>
      <w:tr w:rsidR="00AC31D7" w14:paraId="2846F6A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0B71993" w14:textId="77777777" w:rsidR="00AC31D7" w:rsidRDefault="00AC31D7" w:rsidP="00AC31D7">
            <w:pPr>
              <w:spacing w:after="0" w:line="240" w:lineRule="auto"/>
              <w:rPr>
                <w:color w:val="000000"/>
              </w:rPr>
            </w:pPr>
            <w:r>
              <w:rPr>
                <w:color w:val="000000"/>
              </w:rPr>
              <w:t>Adult</w:t>
            </w:r>
          </w:p>
        </w:tc>
        <w:tc>
          <w:tcPr>
            <w:tcW w:w="1185" w:type="dxa"/>
            <w:tcBorders>
              <w:top w:val="nil"/>
              <w:left w:val="nil"/>
              <w:bottom w:val="single" w:sz="4" w:space="0" w:color="000000" w:themeColor="text1"/>
              <w:right w:val="single" w:sz="4" w:space="0" w:color="000000" w:themeColor="text1"/>
            </w:tcBorders>
            <w:vAlign w:val="center"/>
          </w:tcPr>
          <w:p w14:paraId="3B5D205A" w14:textId="3E3A5C2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7EAEF196"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876FFFB" w14:textId="77777777" w:rsidR="00AC31D7" w:rsidRDefault="00AC31D7" w:rsidP="00AC31D7">
            <w:pPr>
              <w:spacing w:after="0" w:line="240" w:lineRule="auto"/>
              <w:jc w:val="center"/>
              <w:rPr>
                <w:i/>
                <w:color w:val="FF0000"/>
              </w:rPr>
            </w:pPr>
          </w:p>
        </w:tc>
      </w:tr>
      <w:tr w:rsidR="00AC31D7" w14:paraId="17D418B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57166E5" w14:textId="77777777" w:rsidR="00AC31D7" w:rsidRDefault="00AC31D7" w:rsidP="00AC31D7">
            <w:pPr>
              <w:spacing w:after="0" w:line="240" w:lineRule="auto"/>
              <w:rPr>
                <w:color w:val="000000"/>
              </w:rPr>
            </w:pPr>
            <w:r>
              <w:rPr>
                <w:color w:val="000000"/>
              </w:rPr>
              <w:t>Adaptive/Unified</w:t>
            </w:r>
          </w:p>
        </w:tc>
        <w:tc>
          <w:tcPr>
            <w:tcW w:w="1185" w:type="dxa"/>
            <w:tcBorders>
              <w:top w:val="nil"/>
              <w:left w:val="nil"/>
              <w:bottom w:val="single" w:sz="4" w:space="0" w:color="000000" w:themeColor="text1"/>
              <w:right w:val="single" w:sz="4" w:space="0" w:color="000000" w:themeColor="text1"/>
            </w:tcBorders>
            <w:vAlign w:val="center"/>
          </w:tcPr>
          <w:p w14:paraId="2A852D32" w14:textId="2E20E57E" w:rsidR="00AC31D7" w:rsidRDefault="00AC31D7" w:rsidP="00AC31D7">
            <w:pPr>
              <w:spacing w:after="0" w:line="240" w:lineRule="auto"/>
              <w:jc w:val="center"/>
              <w:rPr>
                <w:i/>
                <w:color w:val="000000"/>
                <w:highlight w:val="yellow"/>
              </w:rPr>
            </w:pPr>
            <w:r>
              <w:rPr>
                <w:i/>
                <w:color w:val="000000"/>
                <w:highlight w:val="yellow"/>
              </w:rPr>
              <w:t>CJS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52238E03"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90BE16E" w14:textId="77777777" w:rsidR="00AC31D7" w:rsidRDefault="00AC31D7" w:rsidP="00AC31D7">
            <w:pPr>
              <w:spacing w:after="0" w:line="240" w:lineRule="auto"/>
              <w:jc w:val="center"/>
              <w:rPr>
                <w:i/>
                <w:color w:val="FF0000"/>
              </w:rPr>
            </w:pPr>
          </w:p>
        </w:tc>
      </w:tr>
      <w:tr w:rsidR="00AC31D7" w14:paraId="56648E6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8CBAD"/>
            <w:vAlign w:val="center"/>
          </w:tcPr>
          <w:p w14:paraId="3EC529EE" w14:textId="77777777" w:rsidR="00AC31D7" w:rsidRDefault="00AC31D7" w:rsidP="00AC31D7">
            <w:pPr>
              <w:spacing w:after="0" w:line="240" w:lineRule="auto"/>
              <w:rPr>
                <w:b/>
                <w:color w:val="000000"/>
              </w:rPr>
            </w:pPr>
            <w:r>
              <w:rPr>
                <w:b/>
                <w:color w:val="000000"/>
              </w:rPr>
              <w:t>SYNCHRONIZED SKATING</w:t>
            </w:r>
          </w:p>
        </w:tc>
        <w:tc>
          <w:tcPr>
            <w:tcW w:w="1185" w:type="dxa"/>
            <w:tcBorders>
              <w:top w:val="nil"/>
              <w:left w:val="nil"/>
              <w:bottom w:val="single" w:sz="4" w:space="0" w:color="000000" w:themeColor="text1"/>
              <w:right w:val="single" w:sz="4" w:space="0" w:color="000000" w:themeColor="text1"/>
            </w:tcBorders>
            <w:shd w:val="clear" w:color="auto" w:fill="F8CBAD"/>
            <w:vAlign w:val="center"/>
          </w:tcPr>
          <w:p w14:paraId="2CE65632" w14:textId="77777777" w:rsidR="00AC31D7" w:rsidRDefault="00AC31D7" w:rsidP="00AC31D7">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8CBAD"/>
          </w:tcPr>
          <w:p w14:paraId="1B8581A0" w14:textId="77777777" w:rsidR="00AC31D7" w:rsidRDefault="00AC31D7" w:rsidP="00AC31D7">
            <w:pPr>
              <w:spacing w:after="0" w:line="240" w:lineRule="auto"/>
              <w:jc w:val="center"/>
              <w:rPr>
                <w:b/>
                <w:color w:val="000000"/>
              </w:rPr>
            </w:pPr>
            <w:r>
              <w:rPr>
                <w:b/>
                <w:color w:val="000000"/>
              </w:rPr>
              <w:t>Team Fee</w:t>
            </w:r>
          </w:p>
        </w:tc>
        <w:tc>
          <w:tcPr>
            <w:tcW w:w="1620" w:type="dxa"/>
            <w:tcBorders>
              <w:top w:val="nil"/>
              <w:left w:val="nil"/>
              <w:bottom w:val="single" w:sz="4" w:space="0" w:color="000000" w:themeColor="text1"/>
              <w:right w:val="single" w:sz="4" w:space="0" w:color="000000" w:themeColor="text1"/>
            </w:tcBorders>
            <w:shd w:val="clear" w:color="auto" w:fill="F8CBAD"/>
          </w:tcPr>
          <w:p w14:paraId="6BCA9936" w14:textId="77777777" w:rsidR="00AC31D7" w:rsidRDefault="00AC31D7" w:rsidP="00AC31D7">
            <w:pPr>
              <w:spacing w:after="0" w:line="240" w:lineRule="auto"/>
              <w:jc w:val="center"/>
              <w:rPr>
                <w:b/>
                <w:color w:val="000000"/>
              </w:rPr>
            </w:pPr>
            <w:r>
              <w:rPr>
                <w:b/>
                <w:color w:val="000000"/>
              </w:rPr>
              <w:t>Skater Fee</w:t>
            </w:r>
          </w:p>
        </w:tc>
      </w:tr>
      <w:tr w:rsidR="00AC31D7" w14:paraId="44A8E6C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AB7BA8A" w14:textId="77777777" w:rsidR="00AC31D7" w:rsidRDefault="00AC31D7" w:rsidP="00AC31D7">
            <w:pPr>
              <w:spacing w:after="0" w:line="240" w:lineRule="auto"/>
              <w:rPr>
                <w:color w:val="000000"/>
              </w:rPr>
            </w:pPr>
            <w:r>
              <w:rPr>
                <w:color w:val="000000"/>
              </w:rPr>
              <w:t>Aspire 1</w:t>
            </w:r>
          </w:p>
        </w:tc>
        <w:tc>
          <w:tcPr>
            <w:tcW w:w="1185" w:type="dxa"/>
            <w:tcBorders>
              <w:top w:val="nil"/>
              <w:left w:val="nil"/>
              <w:bottom w:val="single" w:sz="4" w:space="0" w:color="000000" w:themeColor="text1"/>
              <w:right w:val="single" w:sz="4" w:space="0" w:color="000000" w:themeColor="text1"/>
            </w:tcBorders>
            <w:vAlign w:val="center"/>
          </w:tcPr>
          <w:p w14:paraId="257C3805" w14:textId="522201A0" w:rsidR="00AC31D7" w:rsidRPr="00E62122" w:rsidRDefault="00AC31D7" w:rsidP="00AC31D7">
            <w:pPr>
              <w:spacing w:after="0" w:line="240" w:lineRule="auto"/>
              <w:jc w:val="center"/>
              <w:rPr>
                <w:color w:val="000000"/>
                <w:highlight w:val="yellow"/>
              </w:rPr>
            </w:pPr>
            <w:r w:rsidRPr="00E62122">
              <w:rPr>
                <w:color w:val="000000"/>
                <w:highlight w:val="yellow"/>
              </w:rPr>
              <w:t>6.0</w:t>
            </w:r>
            <w:r w:rsidR="00E62122" w:rsidRPr="00E62122">
              <w:rPr>
                <w:color w:val="000000"/>
              </w:rPr>
              <w:t>*</w:t>
            </w:r>
          </w:p>
        </w:tc>
        <w:tc>
          <w:tcPr>
            <w:tcW w:w="1944" w:type="dxa"/>
            <w:tcBorders>
              <w:top w:val="nil"/>
              <w:left w:val="nil"/>
              <w:bottom w:val="single" w:sz="4" w:space="0" w:color="000000" w:themeColor="text1"/>
              <w:right w:val="single" w:sz="4" w:space="0" w:color="000000" w:themeColor="text1"/>
            </w:tcBorders>
          </w:tcPr>
          <w:p w14:paraId="297DE345"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D84A488" w14:textId="77777777" w:rsidR="00AC31D7" w:rsidRDefault="00AC31D7" w:rsidP="00AC31D7">
            <w:pPr>
              <w:spacing w:after="0" w:line="240" w:lineRule="auto"/>
              <w:jc w:val="center"/>
              <w:rPr>
                <w:color w:val="000000"/>
              </w:rPr>
            </w:pPr>
          </w:p>
        </w:tc>
      </w:tr>
      <w:tr w:rsidR="00AC31D7" w14:paraId="0F1626F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EAA0CF4" w14:textId="77777777" w:rsidR="00AC31D7" w:rsidRDefault="00AC31D7" w:rsidP="00AC31D7">
            <w:pPr>
              <w:spacing w:after="0" w:line="240" w:lineRule="auto"/>
              <w:rPr>
                <w:color w:val="000000"/>
              </w:rPr>
            </w:pPr>
            <w:r>
              <w:rPr>
                <w:color w:val="000000"/>
              </w:rPr>
              <w:t>Aspire 2</w:t>
            </w:r>
          </w:p>
        </w:tc>
        <w:tc>
          <w:tcPr>
            <w:tcW w:w="1185" w:type="dxa"/>
            <w:tcBorders>
              <w:top w:val="nil"/>
              <w:left w:val="nil"/>
              <w:bottom w:val="single" w:sz="4" w:space="0" w:color="000000" w:themeColor="text1"/>
              <w:right w:val="single" w:sz="4" w:space="0" w:color="000000" w:themeColor="text1"/>
            </w:tcBorders>
            <w:vAlign w:val="center"/>
          </w:tcPr>
          <w:p w14:paraId="7CBFAA01" w14:textId="7DA541E5" w:rsidR="00AC31D7" w:rsidRPr="00E62122" w:rsidRDefault="00AC31D7" w:rsidP="00AC31D7">
            <w:pPr>
              <w:spacing w:after="0" w:line="240" w:lineRule="auto"/>
              <w:jc w:val="center"/>
              <w:rPr>
                <w:color w:val="000000"/>
                <w:highlight w:val="yellow"/>
              </w:rPr>
            </w:pPr>
            <w:r w:rsidRPr="00E62122">
              <w:rPr>
                <w:color w:val="000000"/>
                <w:highlight w:val="yellow"/>
              </w:rPr>
              <w:t>6.0</w:t>
            </w:r>
            <w:r w:rsidR="00E62122" w:rsidRPr="00E62122">
              <w:rPr>
                <w:color w:val="000000"/>
              </w:rPr>
              <w:t>*</w:t>
            </w:r>
          </w:p>
        </w:tc>
        <w:tc>
          <w:tcPr>
            <w:tcW w:w="1944" w:type="dxa"/>
            <w:tcBorders>
              <w:top w:val="nil"/>
              <w:left w:val="nil"/>
              <w:bottom w:val="single" w:sz="4" w:space="0" w:color="000000" w:themeColor="text1"/>
              <w:right w:val="single" w:sz="4" w:space="0" w:color="000000" w:themeColor="text1"/>
            </w:tcBorders>
          </w:tcPr>
          <w:p w14:paraId="5FE9DF7F"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2A3003FF" w14:textId="77777777" w:rsidR="00AC31D7" w:rsidRDefault="00AC31D7" w:rsidP="00AC31D7">
            <w:pPr>
              <w:spacing w:after="0" w:line="240" w:lineRule="auto"/>
              <w:jc w:val="center"/>
              <w:rPr>
                <w:color w:val="000000"/>
              </w:rPr>
            </w:pPr>
          </w:p>
        </w:tc>
      </w:tr>
      <w:tr w:rsidR="00AC31D7" w14:paraId="6DFC449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FE125E5" w14:textId="77777777" w:rsidR="00AC31D7" w:rsidRDefault="00AC31D7" w:rsidP="00AC31D7">
            <w:pPr>
              <w:spacing w:after="0" w:line="240" w:lineRule="auto"/>
              <w:rPr>
                <w:color w:val="000000"/>
              </w:rPr>
            </w:pPr>
            <w:r>
              <w:rPr>
                <w:color w:val="000000"/>
              </w:rPr>
              <w:t>Aspire 3</w:t>
            </w:r>
          </w:p>
        </w:tc>
        <w:tc>
          <w:tcPr>
            <w:tcW w:w="1185" w:type="dxa"/>
            <w:tcBorders>
              <w:top w:val="nil"/>
              <w:left w:val="nil"/>
              <w:bottom w:val="single" w:sz="4" w:space="0" w:color="000000" w:themeColor="text1"/>
              <w:right w:val="single" w:sz="4" w:space="0" w:color="000000" w:themeColor="text1"/>
            </w:tcBorders>
            <w:vAlign w:val="center"/>
          </w:tcPr>
          <w:p w14:paraId="5B77B86D" w14:textId="47DDE82D" w:rsidR="00AC31D7" w:rsidRPr="00E62122" w:rsidRDefault="00AC31D7" w:rsidP="00AC31D7">
            <w:pPr>
              <w:spacing w:after="0" w:line="240" w:lineRule="auto"/>
              <w:jc w:val="center"/>
              <w:rPr>
                <w:color w:val="000000"/>
                <w:highlight w:val="yellow"/>
              </w:rPr>
            </w:pPr>
            <w:r w:rsidRPr="00E62122">
              <w:rPr>
                <w:color w:val="000000"/>
                <w:highlight w:val="yellow"/>
              </w:rPr>
              <w:t>6.0</w:t>
            </w:r>
            <w:r w:rsidR="00E62122" w:rsidRPr="00E62122">
              <w:rPr>
                <w:color w:val="000000"/>
              </w:rPr>
              <w:t>*</w:t>
            </w:r>
          </w:p>
        </w:tc>
        <w:tc>
          <w:tcPr>
            <w:tcW w:w="1944" w:type="dxa"/>
            <w:tcBorders>
              <w:top w:val="nil"/>
              <w:left w:val="nil"/>
              <w:bottom w:val="single" w:sz="4" w:space="0" w:color="000000" w:themeColor="text1"/>
              <w:right w:val="single" w:sz="4" w:space="0" w:color="000000" w:themeColor="text1"/>
            </w:tcBorders>
          </w:tcPr>
          <w:p w14:paraId="1AEB1F9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926BBB7" w14:textId="77777777" w:rsidR="00AC31D7" w:rsidRDefault="00AC31D7" w:rsidP="00AC31D7">
            <w:pPr>
              <w:spacing w:after="0" w:line="240" w:lineRule="auto"/>
              <w:jc w:val="center"/>
              <w:rPr>
                <w:color w:val="000000"/>
              </w:rPr>
            </w:pPr>
          </w:p>
        </w:tc>
      </w:tr>
      <w:tr w:rsidR="00AC31D7" w14:paraId="2BAD532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1E0C215" w14:textId="77777777" w:rsidR="00AC31D7" w:rsidRDefault="00AC31D7" w:rsidP="00AC31D7">
            <w:pPr>
              <w:spacing w:after="0" w:line="240" w:lineRule="auto"/>
              <w:rPr>
                <w:color w:val="000000"/>
              </w:rPr>
            </w:pPr>
            <w:r>
              <w:rPr>
                <w:color w:val="000000"/>
              </w:rPr>
              <w:t xml:space="preserve">Aspire 4 </w:t>
            </w:r>
          </w:p>
        </w:tc>
        <w:tc>
          <w:tcPr>
            <w:tcW w:w="1185" w:type="dxa"/>
            <w:tcBorders>
              <w:top w:val="nil"/>
              <w:left w:val="nil"/>
              <w:bottom w:val="single" w:sz="4" w:space="0" w:color="000000" w:themeColor="text1"/>
              <w:right w:val="single" w:sz="4" w:space="0" w:color="000000" w:themeColor="text1"/>
            </w:tcBorders>
            <w:vAlign w:val="center"/>
          </w:tcPr>
          <w:p w14:paraId="268255F4" w14:textId="2720D519" w:rsidR="00AC31D7" w:rsidRPr="00E62122" w:rsidRDefault="00AC31D7" w:rsidP="00AC31D7">
            <w:pPr>
              <w:spacing w:after="0" w:line="240" w:lineRule="auto"/>
              <w:jc w:val="center"/>
              <w:rPr>
                <w:color w:val="000000"/>
                <w:highlight w:val="yellow"/>
              </w:rPr>
            </w:pPr>
            <w:r w:rsidRPr="00E62122">
              <w:rPr>
                <w:color w:val="000000"/>
                <w:highlight w:val="yellow"/>
              </w:rPr>
              <w:t>6.0</w:t>
            </w:r>
            <w:r w:rsidR="00E62122" w:rsidRPr="00E62122">
              <w:rPr>
                <w:color w:val="000000"/>
              </w:rPr>
              <w:t>*</w:t>
            </w:r>
          </w:p>
        </w:tc>
        <w:tc>
          <w:tcPr>
            <w:tcW w:w="1944" w:type="dxa"/>
            <w:tcBorders>
              <w:top w:val="nil"/>
              <w:left w:val="nil"/>
              <w:bottom w:val="single" w:sz="4" w:space="0" w:color="000000" w:themeColor="text1"/>
              <w:right w:val="single" w:sz="4" w:space="0" w:color="000000" w:themeColor="text1"/>
            </w:tcBorders>
          </w:tcPr>
          <w:p w14:paraId="71283F9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01B8AEC" w14:textId="77777777" w:rsidR="00AC31D7" w:rsidRDefault="00AC31D7" w:rsidP="00AC31D7">
            <w:pPr>
              <w:spacing w:after="0" w:line="240" w:lineRule="auto"/>
              <w:jc w:val="center"/>
              <w:rPr>
                <w:color w:val="000000"/>
              </w:rPr>
            </w:pPr>
          </w:p>
        </w:tc>
      </w:tr>
      <w:tr w:rsidR="00630151" w14:paraId="3603A6D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C1414EE" w14:textId="360A89A0" w:rsidR="00630151" w:rsidRDefault="00630151" w:rsidP="00AC31D7">
            <w:pPr>
              <w:spacing w:after="0" w:line="240" w:lineRule="auto"/>
              <w:rPr>
                <w:color w:val="000000"/>
              </w:rPr>
            </w:pPr>
            <w:r>
              <w:rPr>
                <w:color w:val="000000"/>
              </w:rPr>
              <w:t>Aspire Adult</w:t>
            </w:r>
          </w:p>
        </w:tc>
        <w:tc>
          <w:tcPr>
            <w:tcW w:w="1185" w:type="dxa"/>
            <w:tcBorders>
              <w:top w:val="nil"/>
              <w:left w:val="nil"/>
              <w:bottom w:val="single" w:sz="4" w:space="0" w:color="000000" w:themeColor="text1"/>
              <w:right w:val="single" w:sz="4" w:space="0" w:color="000000" w:themeColor="text1"/>
            </w:tcBorders>
            <w:vAlign w:val="center"/>
          </w:tcPr>
          <w:p w14:paraId="5973D9FB" w14:textId="319BF640" w:rsidR="00630151" w:rsidRPr="00E62122" w:rsidRDefault="00630151" w:rsidP="00AC31D7">
            <w:pPr>
              <w:spacing w:after="0" w:line="240" w:lineRule="auto"/>
              <w:jc w:val="center"/>
              <w:rPr>
                <w:i/>
                <w:color w:val="000000"/>
                <w:highlight w:val="yellow"/>
              </w:rPr>
            </w:pPr>
            <w:r w:rsidRPr="00E62122">
              <w:rPr>
                <w:i/>
                <w:color w:val="000000"/>
                <w:highlight w:val="yellow"/>
              </w:rPr>
              <w:t>6.0</w:t>
            </w:r>
            <w:r w:rsidR="00E62122" w:rsidRPr="00E62122">
              <w:rPr>
                <w:i/>
                <w:color w:val="000000"/>
              </w:rPr>
              <w:t>*</w:t>
            </w:r>
          </w:p>
        </w:tc>
        <w:tc>
          <w:tcPr>
            <w:tcW w:w="1944" w:type="dxa"/>
            <w:tcBorders>
              <w:top w:val="nil"/>
              <w:left w:val="nil"/>
              <w:bottom w:val="single" w:sz="4" w:space="0" w:color="000000" w:themeColor="text1"/>
              <w:right w:val="single" w:sz="4" w:space="0" w:color="000000" w:themeColor="text1"/>
            </w:tcBorders>
          </w:tcPr>
          <w:p w14:paraId="4C7E6533" w14:textId="77777777" w:rsidR="00630151" w:rsidRDefault="00630151"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7FD2866" w14:textId="77777777" w:rsidR="00630151" w:rsidRDefault="00630151" w:rsidP="00AC31D7">
            <w:pPr>
              <w:spacing w:after="0" w:line="240" w:lineRule="auto"/>
              <w:jc w:val="center"/>
              <w:rPr>
                <w:i/>
                <w:color w:val="FF0000"/>
              </w:rPr>
            </w:pPr>
          </w:p>
        </w:tc>
      </w:tr>
      <w:tr w:rsidR="00AC31D7" w14:paraId="7D2F5C2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35AF933" w14:textId="77777777" w:rsidR="00AC31D7" w:rsidRDefault="00AC31D7" w:rsidP="00AC31D7">
            <w:pPr>
              <w:spacing w:after="0" w:line="240" w:lineRule="auto"/>
              <w:rPr>
                <w:color w:val="000000"/>
              </w:rPr>
            </w:pPr>
            <w:r>
              <w:rPr>
                <w:color w:val="000000"/>
              </w:rPr>
              <w:t>Preliminary</w:t>
            </w:r>
          </w:p>
        </w:tc>
        <w:tc>
          <w:tcPr>
            <w:tcW w:w="1185" w:type="dxa"/>
            <w:tcBorders>
              <w:top w:val="nil"/>
              <w:left w:val="nil"/>
              <w:bottom w:val="single" w:sz="4" w:space="0" w:color="000000" w:themeColor="text1"/>
              <w:right w:val="single" w:sz="4" w:space="0" w:color="000000" w:themeColor="text1"/>
            </w:tcBorders>
            <w:vAlign w:val="center"/>
          </w:tcPr>
          <w:p w14:paraId="4416D5B2" w14:textId="3F10DE00" w:rsidR="00AC31D7" w:rsidRDefault="00AC31D7" w:rsidP="00AC31D7">
            <w:pPr>
              <w:spacing w:after="0" w:line="240" w:lineRule="auto"/>
              <w:jc w:val="center"/>
              <w:rPr>
                <w:i/>
                <w:color w:val="000000"/>
              </w:rPr>
            </w:pPr>
            <w:r>
              <w:rPr>
                <w:i/>
                <w:color w:val="000000"/>
                <w:highlight w:val="yellow"/>
              </w:rPr>
              <w:t>IJS or 6.0</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3B10E209"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1BC3AFB" w14:textId="77777777" w:rsidR="00AC31D7" w:rsidRDefault="00AC31D7" w:rsidP="00AC31D7">
            <w:pPr>
              <w:spacing w:after="0" w:line="240" w:lineRule="auto"/>
              <w:jc w:val="center"/>
              <w:rPr>
                <w:i/>
                <w:color w:val="FF0000"/>
              </w:rPr>
            </w:pPr>
          </w:p>
        </w:tc>
      </w:tr>
      <w:tr w:rsidR="00AC31D7" w14:paraId="6F17FAE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CEEAA52" w14:textId="77777777" w:rsidR="00AC31D7" w:rsidRDefault="00AC31D7" w:rsidP="00AC31D7">
            <w:pPr>
              <w:spacing w:after="0" w:line="240" w:lineRule="auto"/>
              <w:rPr>
                <w:color w:val="000000"/>
              </w:rPr>
            </w:pPr>
            <w:r>
              <w:rPr>
                <w:color w:val="000000"/>
              </w:rPr>
              <w:t>Pre-Juvenile</w:t>
            </w:r>
          </w:p>
        </w:tc>
        <w:tc>
          <w:tcPr>
            <w:tcW w:w="1185" w:type="dxa"/>
            <w:tcBorders>
              <w:top w:val="nil"/>
              <w:left w:val="nil"/>
              <w:bottom w:val="single" w:sz="4" w:space="0" w:color="000000" w:themeColor="text1"/>
              <w:right w:val="single" w:sz="4" w:space="0" w:color="000000" w:themeColor="text1"/>
            </w:tcBorders>
            <w:vAlign w:val="center"/>
          </w:tcPr>
          <w:p w14:paraId="0B08CC28" w14:textId="77777777" w:rsidR="00AC31D7" w:rsidRDefault="00AC31D7" w:rsidP="00AC31D7">
            <w:pPr>
              <w:spacing w:after="0" w:line="240" w:lineRule="auto"/>
              <w:jc w:val="center"/>
              <w:rPr>
                <w:i/>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B8CCF2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3F31276" w14:textId="77777777" w:rsidR="00AC31D7" w:rsidRDefault="00AC31D7" w:rsidP="00AC31D7">
            <w:pPr>
              <w:spacing w:after="0" w:line="240" w:lineRule="auto"/>
              <w:jc w:val="center"/>
              <w:rPr>
                <w:color w:val="000000"/>
              </w:rPr>
            </w:pPr>
          </w:p>
        </w:tc>
      </w:tr>
      <w:tr w:rsidR="00AC31D7" w14:paraId="2161165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600648E" w14:textId="77777777" w:rsidR="00AC31D7" w:rsidRDefault="00AC31D7" w:rsidP="00AC31D7">
            <w:pPr>
              <w:spacing w:after="0" w:line="240" w:lineRule="auto"/>
              <w:rPr>
                <w:color w:val="000000"/>
              </w:rPr>
            </w:pPr>
            <w:r>
              <w:rPr>
                <w:color w:val="000000"/>
              </w:rPr>
              <w:t>Open Juvenile</w:t>
            </w:r>
          </w:p>
        </w:tc>
        <w:tc>
          <w:tcPr>
            <w:tcW w:w="1185" w:type="dxa"/>
            <w:tcBorders>
              <w:top w:val="nil"/>
              <w:left w:val="nil"/>
              <w:bottom w:val="single" w:sz="4" w:space="0" w:color="000000" w:themeColor="text1"/>
              <w:right w:val="single" w:sz="4" w:space="0" w:color="000000" w:themeColor="text1"/>
            </w:tcBorders>
            <w:vAlign w:val="center"/>
          </w:tcPr>
          <w:p w14:paraId="581E54C1" w14:textId="77777777" w:rsidR="00AC31D7" w:rsidRDefault="00AC31D7" w:rsidP="00AC31D7">
            <w:pPr>
              <w:spacing w:after="0" w:line="240" w:lineRule="auto"/>
              <w:jc w:val="center"/>
              <w:rPr>
                <w:i/>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EA660A8"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6FD6E020" w14:textId="77777777" w:rsidR="00AC31D7" w:rsidRDefault="00AC31D7" w:rsidP="00AC31D7">
            <w:pPr>
              <w:spacing w:after="0" w:line="240" w:lineRule="auto"/>
              <w:jc w:val="center"/>
              <w:rPr>
                <w:color w:val="000000"/>
              </w:rPr>
            </w:pPr>
          </w:p>
        </w:tc>
      </w:tr>
      <w:tr w:rsidR="00AC31D7" w14:paraId="13F715F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4A23ACE" w14:textId="77777777" w:rsidR="00AC31D7" w:rsidRDefault="00AC31D7" w:rsidP="00AC31D7">
            <w:pPr>
              <w:spacing w:after="0" w:line="240" w:lineRule="auto"/>
              <w:rPr>
                <w:color w:val="000000"/>
              </w:rPr>
            </w:pPr>
            <w:r>
              <w:rPr>
                <w:color w:val="000000"/>
              </w:rPr>
              <w:t>Juvenile</w:t>
            </w:r>
          </w:p>
        </w:tc>
        <w:tc>
          <w:tcPr>
            <w:tcW w:w="1185" w:type="dxa"/>
            <w:tcBorders>
              <w:top w:val="nil"/>
              <w:left w:val="nil"/>
              <w:bottom w:val="single" w:sz="4" w:space="0" w:color="000000" w:themeColor="text1"/>
              <w:right w:val="single" w:sz="4" w:space="0" w:color="000000" w:themeColor="text1"/>
            </w:tcBorders>
            <w:vAlign w:val="center"/>
          </w:tcPr>
          <w:p w14:paraId="7EB6C3B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47ECC8C"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F79EFF3" w14:textId="77777777" w:rsidR="00AC31D7" w:rsidRDefault="00AC31D7" w:rsidP="00AC31D7">
            <w:pPr>
              <w:spacing w:after="0" w:line="240" w:lineRule="auto"/>
              <w:jc w:val="center"/>
              <w:rPr>
                <w:color w:val="000000"/>
              </w:rPr>
            </w:pPr>
          </w:p>
        </w:tc>
      </w:tr>
      <w:tr w:rsidR="00AC31D7" w14:paraId="647C782E"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9138D84" w14:textId="77777777" w:rsidR="00AC31D7" w:rsidRDefault="00AC31D7" w:rsidP="00AC31D7">
            <w:pPr>
              <w:spacing w:after="0" w:line="240" w:lineRule="auto"/>
              <w:rPr>
                <w:color w:val="000000"/>
              </w:rPr>
            </w:pPr>
            <w:r>
              <w:rPr>
                <w:color w:val="000000"/>
              </w:rPr>
              <w:t>Intermediate</w:t>
            </w:r>
          </w:p>
        </w:tc>
        <w:tc>
          <w:tcPr>
            <w:tcW w:w="1185" w:type="dxa"/>
            <w:tcBorders>
              <w:top w:val="nil"/>
              <w:left w:val="nil"/>
              <w:bottom w:val="single" w:sz="4" w:space="0" w:color="000000" w:themeColor="text1"/>
              <w:right w:val="single" w:sz="4" w:space="0" w:color="000000" w:themeColor="text1"/>
            </w:tcBorders>
            <w:vAlign w:val="center"/>
          </w:tcPr>
          <w:p w14:paraId="4E28A511"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8516C26"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6AEA1A8" w14:textId="77777777" w:rsidR="00AC31D7" w:rsidRDefault="00AC31D7" w:rsidP="00AC31D7">
            <w:pPr>
              <w:spacing w:after="0" w:line="240" w:lineRule="auto"/>
              <w:jc w:val="center"/>
              <w:rPr>
                <w:color w:val="000000"/>
              </w:rPr>
            </w:pPr>
          </w:p>
        </w:tc>
      </w:tr>
      <w:tr w:rsidR="00AC31D7" w14:paraId="77BB090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61B67DC" w14:textId="77777777" w:rsidR="00AC31D7" w:rsidRDefault="00AC31D7" w:rsidP="00AC31D7">
            <w:pPr>
              <w:spacing w:after="0" w:line="240" w:lineRule="auto"/>
              <w:rPr>
                <w:color w:val="000000"/>
              </w:rPr>
            </w:pPr>
            <w:r>
              <w:rPr>
                <w:color w:val="000000"/>
              </w:rPr>
              <w:lastRenderedPageBreak/>
              <w:t>Novice</w:t>
            </w:r>
          </w:p>
        </w:tc>
        <w:tc>
          <w:tcPr>
            <w:tcW w:w="1185" w:type="dxa"/>
            <w:tcBorders>
              <w:top w:val="nil"/>
              <w:left w:val="nil"/>
              <w:bottom w:val="single" w:sz="4" w:space="0" w:color="000000" w:themeColor="text1"/>
              <w:right w:val="single" w:sz="4" w:space="0" w:color="000000" w:themeColor="text1"/>
            </w:tcBorders>
            <w:vAlign w:val="center"/>
          </w:tcPr>
          <w:p w14:paraId="346C3305"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35EE2753"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C677332" w14:textId="77777777" w:rsidR="00AC31D7" w:rsidRDefault="00AC31D7" w:rsidP="00AC31D7">
            <w:pPr>
              <w:spacing w:after="0" w:line="240" w:lineRule="auto"/>
              <w:jc w:val="center"/>
              <w:rPr>
                <w:color w:val="000000"/>
              </w:rPr>
            </w:pPr>
          </w:p>
        </w:tc>
      </w:tr>
      <w:tr w:rsidR="00AC31D7" w14:paraId="1A4C218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D5700ED" w14:textId="77777777" w:rsidR="00AC31D7" w:rsidRDefault="00AC31D7" w:rsidP="00AC31D7">
            <w:pPr>
              <w:spacing w:after="0" w:line="240" w:lineRule="auto"/>
              <w:rPr>
                <w:color w:val="000000"/>
              </w:rPr>
            </w:pPr>
            <w:r>
              <w:rPr>
                <w:color w:val="000000"/>
              </w:rPr>
              <w:t>Junior Short Program</w:t>
            </w:r>
          </w:p>
        </w:tc>
        <w:tc>
          <w:tcPr>
            <w:tcW w:w="1185" w:type="dxa"/>
            <w:tcBorders>
              <w:top w:val="nil"/>
              <w:left w:val="nil"/>
              <w:bottom w:val="single" w:sz="4" w:space="0" w:color="000000" w:themeColor="text1"/>
              <w:right w:val="single" w:sz="4" w:space="0" w:color="000000" w:themeColor="text1"/>
            </w:tcBorders>
            <w:vAlign w:val="center"/>
          </w:tcPr>
          <w:p w14:paraId="6DCB6FC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308BB315"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A61F049" w14:textId="77777777" w:rsidR="00AC31D7" w:rsidRDefault="00AC31D7" w:rsidP="00AC31D7">
            <w:pPr>
              <w:spacing w:after="0" w:line="240" w:lineRule="auto"/>
              <w:jc w:val="center"/>
              <w:rPr>
                <w:color w:val="000000"/>
              </w:rPr>
            </w:pPr>
          </w:p>
        </w:tc>
      </w:tr>
      <w:tr w:rsidR="00AC31D7" w14:paraId="7103DC1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5AFC974" w14:textId="77777777" w:rsidR="00AC31D7" w:rsidRDefault="00AC31D7" w:rsidP="00AC31D7">
            <w:pPr>
              <w:spacing w:after="0" w:line="240" w:lineRule="auto"/>
              <w:rPr>
                <w:color w:val="000000"/>
              </w:rPr>
            </w:pPr>
            <w:r>
              <w:rPr>
                <w:color w:val="000000"/>
              </w:rPr>
              <w:t>Junior Free Skate</w:t>
            </w:r>
          </w:p>
        </w:tc>
        <w:tc>
          <w:tcPr>
            <w:tcW w:w="1185" w:type="dxa"/>
            <w:tcBorders>
              <w:top w:val="nil"/>
              <w:left w:val="nil"/>
              <w:bottom w:val="single" w:sz="4" w:space="0" w:color="000000" w:themeColor="text1"/>
              <w:right w:val="single" w:sz="4" w:space="0" w:color="000000" w:themeColor="text1"/>
            </w:tcBorders>
            <w:vAlign w:val="center"/>
          </w:tcPr>
          <w:p w14:paraId="73D05FEC"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BFCD972"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E2EB5DE" w14:textId="77777777" w:rsidR="00AC31D7" w:rsidRDefault="00AC31D7" w:rsidP="00AC31D7">
            <w:pPr>
              <w:spacing w:after="0" w:line="240" w:lineRule="auto"/>
              <w:jc w:val="center"/>
              <w:rPr>
                <w:color w:val="000000"/>
              </w:rPr>
            </w:pPr>
          </w:p>
        </w:tc>
      </w:tr>
      <w:tr w:rsidR="00AC31D7" w14:paraId="435A352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center"/>
          </w:tcPr>
          <w:p w14:paraId="3C2035E7" w14:textId="77777777" w:rsidR="00AC31D7" w:rsidRDefault="00AC31D7" w:rsidP="00AC31D7">
            <w:pPr>
              <w:spacing w:after="0" w:line="240" w:lineRule="auto"/>
              <w:rPr>
                <w:color w:val="000000"/>
              </w:rPr>
            </w:pPr>
            <w:r>
              <w:rPr>
                <w:color w:val="000000"/>
              </w:rPr>
              <w:t>Junior Combined (Short &amp; Free)</w:t>
            </w:r>
          </w:p>
        </w:tc>
        <w:tc>
          <w:tcPr>
            <w:tcW w:w="1185" w:type="dxa"/>
            <w:tcBorders>
              <w:top w:val="nil"/>
              <w:left w:val="nil"/>
              <w:bottom w:val="single" w:sz="4" w:space="0" w:color="000000" w:themeColor="text1"/>
              <w:right w:val="single" w:sz="4" w:space="0" w:color="000000" w:themeColor="text1"/>
            </w:tcBorders>
            <w:vAlign w:val="center"/>
          </w:tcPr>
          <w:p w14:paraId="3AC0B20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D7A07CB"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D899D09" w14:textId="77777777" w:rsidR="00AC31D7" w:rsidRDefault="00AC31D7" w:rsidP="00AC31D7">
            <w:pPr>
              <w:spacing w:after="0" w:line="240" w:lineRule="auto"/>
              <w:jc w:val="center"/>
              <w:rPr>
                <w:color w:val="000000"/>
              </w:rPr>
            </w:pPr>
          </w:p>
        </w:tc>
      </w:tr>
      <w:tr w:rsidR="00AC31D7" w14:paraId="25EBDCA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6B57BDE" w14:textId="77777777" w:rsidR="00AC31D7" w:rsidRDefault="00AC31D7" w:rsidP="00AC31D7">
            <w:pPr>
              <w:spacing w:after="0" w:line="240" w:lineRule="auto"/>
              <w:rPr>
                <w:color w:val="000000"/>
              </w:rPr>
            </w:pPr>
            <w:r>
              <w:rPr>
                <w:color w:val="000000"/>
              </w:rPr>
              <w:t>Senior Short Program</w:t>
            </w:r>
          </w:p>
        </w:tc>
        <w:tc>
          <w:tcPr>
            <w:tcW w:w="1185" w:type="dxa"/>
            <w:tcBorders>
              <w:top w:val="nil"/>
              <w:left w:val="nil"/>
              <w:bottom w:val="single" w:sz="4" w:space="0" w:color="000000" w:themeColor="text1"/>
              <w:right w:val="single" w:sz="4" w:space="0" w:color="000000" w:themeColor="text1"/>
            </w:tcBorders>
            <w:vAlign w:val="center"/>
          </w:tcPr>
          <w:p w14:paraId="2B5DF307"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E41254A"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440683E" w14:textId="77777777" w:rsidR="00AC31D7" w:rsidRDefault="00AC31D7" w:rsidP="00AC31D7">
            <w:pPr>
              <w:spacing w:after="0" w:line="240" w:lineRule="auto"/>
              <w:jc w:val="center"/>
              <w:rPr>
                <w:color w:val="000000"/>
              </w:rPr>
            </w:pPr>
          </w:p>
        </w:tc>
      </w:tr>
      <w:tr w:rsidR="00AC31D7" w14:paraId="1AAD30C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47BD89D" w14:textId="77777777" w:rsidR="00AC31D7" w:rsidRDefault="00AC31D7" w:rsidP="00AC31D7">
            <w:pPr>
              <w:spacing w:after="0" w:line="240" w:lineRule="auto"/>
              <w:rPr>
                <w:color w:val="000000"/>
              </w:rPr>
            </w:pPr>
            <w:r>
              <w:rPr>
                <w:color w:val="000000"/>
              </w:rPr>
              <w:t>Senior Free Skate</w:t>
            </w:r>
          </w:p>
        </w:tc>
        <w:tc>
          <w:tcPr>
            <w:tcW w:w="1185" w:type="dxa"/>
            <w:tcBorders>
              <w:top w:val="nil"/>
              <w:left w:val="nil"/>
              <w:bottom w:val="single" w:sz="4" w:space="0" w:color="000000" w:themeColor="text1"/>
              <w:right w:val="single" w:sz="4" w:space="0" w:color="000000" w:themeColor="text1"/>
            </w:tcBorders>
            <w:vAlign w:val="center"/>
          </w:tcPr>
          <w:p w14:paraId="7E31EDDA"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5C7EB6D6"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4390623" w14:textId="77777777" w:rsidR="00AC31D7" w:rsidRDefault="00AC31D7" w:rsidP="00AC31D7">
            <w:pPr>
              <w:spacing w:after="0" w:line="240" w:lineRule="auto"/>
              <w:jc w:val="center"/>
              <w:rPr>
                <w:color w:val="000000"/>
              </w:rPr>
            </w:pPr>
          </w:p>
        </w:tc>
      </w:tr>
      <w:tr w:rsidR="00AC31D7" w14:paraId="07944CE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center"/>
          </w:tcPr>
          <w:p w14:paraId="01340CE5" w14:textId="77777777" w:rsidR="00AC31D7" w:rsidRDefault="00AC31D7" w:rsidP="00AC31D7">
            <w:pPr>
              <w:spacing w:after="0" w:line="240" w:lineRule="auto"/>
              <w:rPr>
                <w:color w:val="000000"/>
              </w:rPr>
            </w:pPr>
            <w:r>
              <w:rPr>
                <w:color w:val="000000"/>
              </w:rPr>
              <w:t>Senior Combined (Short &amp; Free)</w:t>
            </w:r>
          </w:p>
        </w:tc>
        <w:tc>
          <w:tcPr>
            <w:tcW w:w="1185" w:type="dxa"/>
            <w:tcBorders>
              <w:top w:val="nil"/>
              <w:left w:val="nil"/>
              <w:bottom w:val="single" w:sz="4" w:space="0" w:color="000000" w:themeColor="text1"/>
              <w:right w:val="single" w:sz="4" w:space="0" w:color="000000" w:themeColor="text1"/>
            </w:tcBorders>
            <w:vAlign w:val="center"/>
          </w:tcPr>
          <w:p w14:paraId="44DF6A2F"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9F9615F"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F1945B6" w14:textId="77777777" w:rsidR="00AC31D7" w:rsidRDefault="00AC31D7" w:rsidP="00AC31D7">
            <w:pPr>
              <w:spacing w:after="0" w:line="240" w:lineRule="auto"/>
              <w:jc w:val="center"/>
              <w:rPr>
                <w:color w:val="000000"/>
              </w:rPr>
            </w:pPr>
          </w:p>
        </w:tc>
      </w:tr>
      <w:tr w:rsidR="00AC31D7" w14:paraId="2E06AFE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F572870" w14:textId="77777777" w:rsidR="00AC31D7" w:rsidRDefault="00AC31D7" w:rsidP="00AC31D7">
            <w:pPr>
              <w:spacing w:after="0" w:line="240" w:lineRule="auto"/>
              <w:rPr>
                <w:color w:val="000000"/>
              </w:rPr>
            </w:pPr>
            <w:r>
              <w:rPr>
                <w:color w:val="000000"/>
              </w:rPr>
              <w:t>Senior Elite 12 Short Program</w:t>
            </w:r>
          </w:p>
        </w:tc>
        <w:tc>
          <w:tcPr>
            <w:tcW w:w="1185" w:type="dxa"/>
            <w:tcBorders>
              <w:top w:val="nil"/>
              <w:left w:val="nil"/>
              <w:bottom w:val="single" w:sz="4" w:space="0" w:color="000000" w:themeColor="text1"/>
              <w:right w:val="single" w:sz="4" w:space="0" w:color="000000" w:themeColor="text1"/>
            </w:tcBorders>
            <w:vAlign w:val="center"/>
          </w:tcPr>
          <w:p w14:paraId="2DB72775"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6717404"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297CA65B" w14:textId="77777777" w:rsidR="00AC31D7" w:rsidRDefault="00AC31D7" w:rsidP="00AC31D7">
            <w:pPr>
              <w:spacing w:after="0" w:line="240" w:lineRule="auto"/>
              <w:jc w:val="center"/>
              <w:rPr>
                <w:color w:val="000000"/>
              </w:rPr>
            </w:pPr>
          </w:p>
        </w:tc>
      </w:tr>
      <w:tr w:rsidR="00AC31D7" w14:paraId="752C9DB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197D9C8" w14:textId="77777777" w:rsidR="00AC31D7" w:rsidRDefault="00AC31D7" w:rsidP="00AC31D7">
            <w:pPr>
              <w:spacing w:after="0" w:line="240" w:lineRule="auto"/>
              <w:rPr>
                <w:color w:val="000000"/>
              </w:rPr>
            </w:pPr>
            <w:r>
              <w:rPr>
                <w:color w:val="000000"/>
              </w:rPr>
              <w:t>Senior Elite 12 Free Skate</w:t>
            </w:r>
          </w:p>
        </w:tc>
        <w:tc>
          <w:tcPr>
            <w:tcW w:w="1185" w:type="dxa"/>
            <w:tcBorders>
              <w:top w:val="nil"/>
              <w:left w:val="nil"/>
              <w:bottom w:val="single" w:sz="4" w:space="0" w:color="000000" w:themeColor="text1"/>
              <w:right w:val="single" w:sz="4" w:space="0" w:color="000000" w:themeColor="text1"/>
            </w:tcBorders>
            <w:vAlign w:val="center"/>
          </w:tcPr>
          <w:p w14:paraId="498AC0D2"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B141918"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D13A1A1" w14:textId="77777777" w:rsidR="00AC31D7" w:rsidRDefault="00AC31D7" w:rsidP="00AC31D7">
            <w:pPr>
              <w:spacing w:after="0" w:line="240" w:lineRule="auto"/>
              <w:jc w:val="center"/>
              <w:rPr>
                <w:color w:val="000000"/>
              </w:rPr>
            </w:pPr>
          </w:p>
        </w:tc>
      </w:tr>
      <w:tr w:rsidR="00AC31D7" w14:paraId="44B3157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BAA610C" w14:textId="77777777" w:rsidR="00AC31D7" w:rsidRDefault="00AC31D7" w:rsidP="00AC31D7">
            <w:pPr>
              <w:spacing w:after="0" w:line="240" w:lineRule="auto"/>
              <w:rPr>
                <w:color w:val="000000"/>
              </w:rPr>
            </w:pPr>
            <w:r>
              <w:rPr>
                <w:color w:val="000000"/>
              </w:rPr>
              <w:t>Senior Elite 12 Combined (Short &amp; Free)</w:t>
            </w:r>
          </w:p>
        </w:tc>
        <w:tc>
          <w:tcPr>
            <w:tcW w:w="1185" w:type="dxa"/>
            <w:tcBorders>
              <w:top w:val="nil"/>
              <w:left w:val="nil"/>
              <w:bottom w:val="single" w:sz="4" w:space="0" w:color="000000" w:themeColor="text1"/>
              <w:right w:val="single" w:sz="4" w:space="0" w:color="000000" w:themeColor="text1"/>
            </w:tcBorders>
            <w:vAlign w:val="center"/>
          </w:tcPr>
          <w:p w14:paraId="6259E9CA"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2E6AE1D2"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565FD4B" w14:textId="77777777" w:rsidR="00AC31D7" w:rsidRDefault="00AC31D7" w:rsidP="00AC31D7">
            <w:pPr>
              <w:spacing w:after="0" w:line="240" w:lineRule="auto"/>
              <w:jc w:val="center"/>
              <w:rPr>
                <w:color w:val="000000"/>
              </w:rPr>
            </w:pPr>
          </w:p>
        </w:tc>
      </w:tr>
      <w:tr w:rsidR="00AC31D7" w14:paraId="29EFADB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54A58CF" w14:textId="77777777" w:rsidR="00AC31D7" w:rsidRDefault="00AC31D7" w:rsidP="00AC31D7">
            <w:pPr>
              <w:spacing w:after="0" w:line="240" w:lineRule="auto"/>
              <w:rPr>
                <w:color w:val="000000"/>
              </w:rPr>
            </w:pPr>
            <w:r>
              <w:rPr>
                <w:color w:val="000000"/>
              </w:rPr>
              <w:t>Collegiate</w:t>
            </w:r>
          </w:p>
        </w:tc>
        <w:tc>
          <w:tcPr>
            <w:tcW w:w="1185" w:type="dxa"/>
            <w:tcBorders>
              <w:top w:val="nil"/>
              <w:left w:val="nil"/>
              <w:bottom w:val="single" w:sz="4" w:space="0" w:color="000000" w:themeColor="text1"/>
              <w:right w:val="single" w:sz="4" w:space="0" w:color="000000" w:themeColor="text1"/>
            </w:tcBorders>
            <w:vAlign w:val="center"/>
          </w:tcPr>
          <w:p w14:paraId="303DBEFD"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BD4B5D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A4FFED3" w14:textId="77777777" w:rsidR="00AC31D7" w:rsidRDefault="00AC31D7" w:rsidP="00AC31D7">
            <w:pPr>
              <w:spacing w:after="0" w:line="240" w:lineRule="auto"/>
              <w:jc w:val="center"/>
              <w:rPr>
                <w:color w:val="000000"/>
              </w:rPr>
            </w:pPr>
          </w:p>
        </w:tc>
      </w:tr>
      <w:tr w:rsidR="00AC31D7" w14:paraId="4CA3B68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AE7D669" w14:textId="77777777" w:rsidR="00AC31D7" w:rsidRDefault="00AC31D7" w:rsidP="00AC31D7">
            <w:pPr>
              <w:spacing w:after="0" w:line="240" w:lineRule="auto"/>
              <w:rPr>
                <w:color w:val="000000"/>
              </w:rPr>
            </w:pPr>
            <w:r>
              <w:rPr>
                <w:color w:val="000000"/>
              </w:rPr>
              <w:t xml:space="preserve">Adult </w:t>
            </w:r>
          </w:p>
        </w:tc>
        <w:tc>
          <w:tcPr>
            <w:tcW w:w="1185" w:type="dxa"/>
            <w:tcBorders>
              <w:top w:val="nil"/>
              <w:left w:val="nil"/>
              <w:bottom w:val="single" w:sz="4" w:space="0" w:color="000000" w:themeColor="text1"/>
              <w:right w:val="single" w:sz="4" w:space="0" w:color="000000" w:themeColor="text1"/>
            </w:tcBorders>
            <w:vAlign w:val="center"/>
          </w:tcPr>
          <w:p w14:paraId="5B197C4B"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7BC236B7"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64B9F2C7" w14:textId="77777777" w:rsidR="00AC31D7" w:rsidRDefault="00AC31D7" w:rsidP="00AC31D7">
            <w:pPr>
              <w:spacing w:after="0" w:line="240" w:lineRule="auto"/>
              <w:jc w:val="center"/>
              <w:rPr>
                <w:color w:val="000000"/>
              </w:rPr>
            </w:pPr>
          </w:p>
        </w:tc>
      </w:tr>
      <w:tr w:rsidR="00AC31D7" w14:paraId="4CBBD21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F9D3028" w14:textId="77777777" w:rsidR="00AC31D7" w:rsidRDefault="00AC31D7" w:rsidP="00AC31D7">
            <w:pPr>
              <w:spacing w:after="0" w:line="240" w:lineRule="auto"/>
              <w:rPr>
                <w:color w:val="000000"/>
              </w:rPr>
            </w:pPr>
            <w:r>
              <w:rPr>
                <w:color w:val="000000"/>
              </w:rPr>
              <w:t>Masters</w:t>
            </w:r>
          </w:p>
        </w:tc>
        <w:tc>
          <w:tcPr>
            <w:tcW w:w="1185" w:type="dxa"/>
            <w:tcBorders>
              <w:top w:val="nil"/>
              <w:left w:val="nil"/>
              <w:bottom w:val="single" w:sz="4" w:space="0" w:color="000000" w:themeColor="text1"/>
              <w:right w:val="single" w:sz="4" w:space="0" w:color="000000" w:themeColor="text1"/>
            </w:tcBorders>
            <w:vAlign w:val="center"/>
          </w:tcPr>
          <w:p w14:paraId="0C4D3857"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97711DD"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7F4FDDD" w14:textId="77777777" w:rsidR="00AC31D7" w:rsidRDefault="00AC31D7" w:rsidP="00AC31D7">
            <w:pPr>
              <w:spacing w:after="0" w:line="240" w:lineRule="auto"/>
              <w:jc w:val="center"/>
              <w:rPr>
                <w:color w:val="000000"/>
              </w:rPr>
            </w:pPr>
          </w:p>
        </w:tc>
      </w:tr>
      <w:tr w:rsidR="00AC31D7" w14:paraId="2C14577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C76944A" w14:textId="77777777" w:rsidR="00AC31D7" w:rsidRDefault="00AC31D7" w:rsidP="00AC31D7">
            <w:pPr>
              <w:spacing w:after="0" w:line="240" w:lineRule="auto"/>
              <w:rPr>
                <w:color w:val="000000"/>
              </w:rPr>
            </w:pPr>
            <w:r>
              <w:rPr>
                <w:color w:val="000000"/>
              </w:rPr>
              <w:t>Open Collegiate</w:t>
            </w:r>
          </w:p>
        </w:tc>
        <w:tc>
          <w:tcPr>
            <w:tcW w:w="1185" w:type="dxa"/>
            <w:tcBorders>
              <w:top w:val="nil"/>
              <w:left w:val="nil"/>
              <w:bottom w:val="single" w:sz="4" w:space="0" w:color="000000" w:themeColor="text1"/>
              <w:right w:val="single" w:sz="4" w:space="0" w:color="000000" w:themeColor="text1"/>
            </w:tcBorders>
            <w:vAlign w:val="center"/>
          </w:tcPr>
          <w:p w14:paraId="4C23CAFA" w14:textId="6E2AE77E" w:rsidR="00AC31D7" w:rsidRDefault="00DA233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42EA879"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D01E0A7" w14:textId="77777777" w:rsidR="00AC31D7" w:rsidRDefault="00AC31D7" w:rsidP="00AC31D7">
            <w:pPr>
              <w:spacing w:after="0" w:line="240" w:lineRule="auto"/>
              <w:jc w:val="center"/>
              <w:rPr>
                <w:color w:val="000000"/>
              </w:rPr>
            </w:pPr>
          </w:p>
        </w:tc>
      </w:tr>
      <w:tr w:rsidR="00AC31D7" w14:paraId="70131EB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36B2554" w14:textId="77777777" w:rsidR="00AC31D7" w:rsidRDefault="00AC31D7" w:rsidP="00AC31D7">
            <w:pPr>
              <w:spacing w:after="0" w:line="240" w:lineRule="auto"/>
              <w:rPr>
                <w:color w:val="000000"/>
              </w:rPr>
            </w:pPr>
            <w:r>
              <w:rPr>
                <w:color w:val="000000"/>
              </w:rPr>
              <w:t>Open Adult</w:t>
            </w:r>
          </w:p>
        </w:tc>
        <w:tc>
          <w:tcPr>
            <w:tcW w:w="1185" w:type="dxa"/>
            <w:tcBorders>
              <w:top w:val="nil"/>
              <w:left w:val="nil"/>
              <w:bottom w:val="single" w:sz="4" w:space="0" w:color="000000" w:themeColor="text1"/>
              <w:right w:val="single" w:sz="4" w:space="0" w:color="000000" w:themeColor="text1"/>
            </w:tcBorders>
            <w:vAlign w:val="center"/>
          </w:tcPr>
          <w:p w14:paraId="6083BF7C" w14:textId="7EFFC93A" w:rsidR="00AC31D7" w:rsidRDefault="00DA233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3955EC30"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052B5BF" w14:textId="77777777" w:rsidR="00AC31D7" w:rsidRDefault="00AC31D7" w:rsidP="00AC31D7">
            <w:pPr>
              <w:spacing w:after="0" w:line="240" w:lineRule="auto"/>
              <w:jc w:val="center"/>
              <w:rPr>
                <w:color w:val="000000"/>
              </w:rPr>
            </w:pPr>
          </w:p>
        </w:tc>
      </w:tr>
      <w:tr w:rsidR="00AC31D7" w14:paraId="4409F13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88EA435" w14:textId="77777777" w:rsidR="00AC31D7" w:rsidRDefault="00AC31D7" w:rsidP="00AC31D7">
            <w:pPr>
              <w:spacing w:after="0" w:line="240" w:lineRule="auto"/>
              <w:rPr>
                <w:color w:val="000000"/>
              </w:rPr>
            </w:pPr>
            <w:r>
              <w:rPr>
                <w:color w:val="000000"/>
              </w:rPr>
              <w:t>Open Masters</w:t>
            </w:r>
          </w:p>
        </w:tc>
        <w:tc>
          <w:tcPr>
            <w:tcW w:w="1185" w:type="dxa"/>
            <w:tcBorders>
              <w:top w:val="nil"/>
              <w:left w:val="nil"/>
              <w:bottom w:val="single" w:sz="4" w:space="0" w:color="000000" w:themeColor="text1"/>
              <w:right w:val="single" w:sz="4" w:space="0" w:color="000000" w:themeColor="text1"/>
            </w:tcBorders>
            <w:vAlign w:val="center"/>
          </w:tcPr>
          <w:p w14:paraId="033E489E" w14:textId="35D7AB09" w:rsidR="00AC31D7" w:rsidRDefault="00DA233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774943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E65D786" w14:textId="77777777" w:rsidR="00AC31D7" w:rsidRDefault="00AC31D7" w:rsidP="00AC31D7">
            <w:pPr>
              <w:spacing w:after="0" w:line="240" w:lineRule="auto"/>
              <w:jc w:val="center"/>
              <w:rPr>
                <w:color w:val="000000"/>
              </w:rPr>
            </w:pPr>
          </w:p>
        </w:tc>
      </w:tr>
      <w:tr w:rsidR="00225736" w14:paraId="415DD428" w14:textId="77777777" w:rsidTr="00225736">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center"/>
          </w:tcPr>
          <w:p w14:paraId="26BBC9D9" w14:textId="2C0B316D" w:rsidR="00225736" w:rsidRPr="00597CE9" w:rsidRDefault="00225736" w:rsidP="68C759C7">
            <w:pPr>
              <w:spacing w:after="0" w:line="240" w:lineRule="auto"/>
              <w:rPr>
                <w:color w:val="000000" w:themeColor="text1"/>
              </w:rPr>
            </w:pPr>
            <w:r w:rsidRPr="00597CE9">
              <w:rPr>
                <w:color w:val="000000" w:themeColor="text1"/>
              </w:rPr>
              <w:t>Unified (1-3)</w:t>
            </w:r>
          </w:p>
        </w:tc>
        <w:tc>
          <w:tcPr>
            <w:tcW w:w="1185" w:type="dxa"/>
            <w:tcBorders>
              <w:top w:val="nil"/>
              <w:left w:val="nil"/>
              <w:bottom w:val="single" w:sz="4" w:space="0" w:color="000000" w:themeColor="text1"/>
              <w:right w:val="single" w:sz="4" w:space="0" w:color="000000" w:themeColor="text1"/>
            </w:tcBorders>
            <w:vAlign w:val="center"/>
          </w:tcPr>
          <w:p w14:paraId="0D3B4913" w14:textId="05218DEE" w:rsidR="00225736" w:rsidRPr="00597CE9" w:rsidRDefault="00597CE9" w:rsidP="00AC31D7">
            <w:pPr>
              <w:spacing w:after="0" w:line="240" w:lineRule="auto"/>
              <w:jc w:val="center"/>
              <w:rPr>
                <w:color w:val="000000"/>
              </w:rPr>
            </w:pPr>
            <w:r w:rsidRPr="00C36D8A">
              <w:rPr>
                <w:color w:val="000000"/>
                <w:highlight w:val="yellow"/>
              </w:rPr>
              <w:t>6.0</w:t>
            </w:r>
            <w:r w:rsidR="00C36D8A" w:rsidRPr="00C36D8A">
              <w:rPr>
                <w:color w:val="000000"/>
                <w:highlight w:val="yellow"/>
              </w:rPr>
              <w:t>/IJS</w:t>
            </w:r>
            <w:r w:rsidR="00A2209F">
              <w:rPr>
                <w:i/>
                <w:color w:val="000000"/>
              </w:rPr>
              <w:t>*</w:t>
            </w:r>
          </w:p>
        </w:tc>
        <w:tc>
          <w:tcPr>
            <w:tcW w:w="1944" w:type="dxa"/>
            <w:tcBorders>
              <w:top w:val="nil"/>
              <w:left w:val="nil"/>
              <w:bottom w:val="single" w:sz="4" w:space="0" w:color="000000" w:themeColor="text1"/>
              <w:right w:val="single" w:sz="4" w:space="0" w:color="000000" w:themeColor="text1"/>
            </w:tcBorders>
          </w:tcPr>
          <w:p w14:paraId="366F2892" w14:textId="77777777" w:rsidR="00225736" w:rsidRDefault="00225736" w:rsidP="00AC31D7">
            <w:pPr>
              <w:spacing w:after="0" w:line="240" w:lineRule="auto"/>
              <w:jc w:val="center"/>
              <w:rPr>
                <w:b/>
                <w:color w:val="000000"/>
              </w:rPr>
            </w:pPr>
          </w:p>
        </w:tc>
        <w:tc>
          <w:tcPr>
            <w:tcW w:w="1620" w:type="dxa"/>
            <w:tcBorders>
              <w:top w:val="nil"/>
              <w:left w:val="nil"/>
              <w:bottom w:val="single" w:sz="4" w:space="0" w:color="000000" w:themeColor="text1"/>
              <w:right w:val="single" w:sz="4" w:space="0" w:color="000000" w:themeColor="text1"/>
            </w:tcBorders>
          </w:tcPr>
          <w:p w14:paraId="61742FE2" w14:textId="77777777" w:rsidR="00225736" w:rsidRDefault="00225736" w:rsidP="00AC31D7">
            <w:pPr>
              <w:spacing w:after="0" w:line="240" w:lineRule="auto"/>
              <w:jc w:val="center"/>
              <w:rPr>
                <w:b/>
                <w:color w:val="000000"/>
              </w:rPr>
            </w:pPr>
          </w:p>
        </w:tc>
      </w:tr>
      <w:tr w:rsidR="00AC31D7" w14:paraId="4F0B3E1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69DF7"/>
            <w:vAlign w:val="center"/>
          </w:tcPr>
          <w:p w14:paraId="4C7852EA" w14:textId="77777777" w:rsidR="00AC31D7" w:rsidRDefault="31C736DF" w:rsidP="68C759C7">
            <w:pPr>
              <w:spacing w:after="0" w:line="240" w:lineRule="auto"/>
              <w:rPr>
                <w:b/>
                <w:bCs/>
                <w:color w:val="000000"/>
              </w:rPr>
            </w:pPr>
            <w:r w:rsidRPr="68C759C7">
              <w:rPr>
                <w:b/>
                <w:bCs/>
                <w:color w:val="000000" w:themeColor="text1"/>
              </w:rPr>
              <w:t>HIGH SCHOOL TEAM MANEUVERS</w:t>
            </w:r>
          </w:p>
        </w:tc>
        <w:tc>
          <w:tcPr>
            <w:tcW w:w="1185" w:type="dxa"/>
            <w:tcBorders>
              <w:top w:val="nil"/>
              <w:left w:val="nil"/>
              <w:bottom w:val="single" w:sz="4" w:space="0" w:color="000000" w:themeColor="text1"/>
              <w:right w:val="single" w:sz="4" w:space="0" w:color="000000" w:themeColor="text1"/>
            </w:tcBorders>
            <w:shd w:val="clear" w:color="auto" w:fill="C69DF7"/>
            <w:vAlign w:val="center"/>
          </w:tcPr>
          <w:p w14:paraId="3F11C183" w14:textId="77777777" w:rsidR="00AC31D7" w:rsidRDefault="00AC31D7" w:rsidP="00AC31D7">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69DF7"/>
          </w:tcPr>
          <w:p w14:paraId="273984A6" w14:textId="77777777" w:rsidR="00AC31D7" w:rsidRDefault="00AC31D7" w:rsidP="00AC31D7">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69DF7"/>
          </w:tcPr>
          <w:p w14:paraId="64A2A7C6" w14:textId="77777777" w:rsidR="00AC31D7" w:rsidRDefault="00AC31D7" w:rsidP="00AC31D7">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AC31D7" w14:paraId="32CFB69F" w14:textId="77777777" w:rsidTr="68C759C7">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D5A7037" w14:textId="36F291BB" w:rsidR="00AC31D7" w:rsidRDefault="0933DCE8" w:rsidP="00AC31D7">
            <w:pPr>
              <w:spacing w:after="0" w:line="240" w:lineRule="auto"/>
              <w:rPr>
                <w:color w:val="000000"/>
              </w:rPr>
            </w:pPr>
            <w:r w:rsidRPr="6A759931">
              <w:rPr>
                <w:color w:val="000000" w:themeColor="text1"/>
              </w:rPr>
              <w:t xml:space="preserve">Level A </w:t>
            </w:r>
            <w:r w:rsidR="4FAF90A5" w:rsidRPr="6A759931">
              <w:rPr>
                <w:color w:val="000000" w:themeColor="text1"/>
              </w:rPr>
              <w:t>Team Maneuvers</w:t>
            </w:r>
          </w:p>
        </w:tc>
        <w:tc>
          <w:tcPr>
            <w:tcW w:w="1185" w:type="dxa"/>
            <w:tcBorders>
              <w:top w:val="nil"/>
              <w:left w:val="nil"/>
              <w:bottom w:val="single" w:sz="4" w:space="0" w:color="000000" w:themeColor="text1"/>
              <w:right w:val="single" w:sz="4" w:space="0" w:color="000000" w:themeColor="text1"/>
            </w:tcBorders>
            <w:vAlign w:val="center"/>
          </w:tcPr>
          <w:p w14:paraId="118FE917" w14:textId="1E422C84" w:rsidR="00AC31D7" w:rsidRPr="00E62122" w:rsidRDefault="00AC31D7" w:rsidP="00AC31D7">
            <w:pPr>
              <w:spacing w:after="0" w:line="240" w:lineRule="auto"/>
              <w:jc w:val="center"/>
              <w:rPr>
                <w:i/>
                <w:color w:val="000000"/>
                <w:highlight w:val="yellow"/>
              </w:rPr>
            </w:pPr>
            <w:r w:rsidRPr="00E62122">
              <w:rPr>
                <w:i/>
                <w:color w:val="000000"/>
                <w:highlight w:val="yellow"/>
              </w:rPr>
              <w:t>6.0</w:t>
            </w:r>
            <w:r w:rsidR="00065762" w:rsidRPr="00E62122">
              <w:rPr>
                <w:i/>
                <w:color w:val="000000"/>
              </w:rPr>
              <w:t>*</w:t>
            </w:r>
          </w:p>
        </w:tc>
        <w:tc>
          <w:tcPr>
            <w:tcW w:w="1944" w:type="dxa"/>
            <w:tcBorders>
              <w:top w:val="nil"/>
              <w:left w:val="nil"/>
              <w:bottom w:val="single" w:sz="4" w:space="0" w:color="000000" w:themeColor="text1"/>
              <w:right w:val="single" w:sz="4" w:space="0" w:color="000000" w:themeColor="text1"/>
            </w:tcBorders>
          </w:tcPr>
          <w:p w14:paraId="58EDDB9D"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80F0215" w14:textId="77777777" w:rsidR="00AC31D7" w:rsidRDefault="00AC31D7" w:rsidP="00AC31D7">
            <w:pPr>
              <w:spacing w:after="0" w:line="240" w:lineRule="auto"/>
              <w:jc w:val="center"/>
              <w:rPr>
                <w:i/>
                <w:color w:val="FF0000"/>
              </w:rPr>
            </w:pPr>
          </w:p>
        </w:tc>
      </w:tr>
      <w:tr w:rsidR="00AC31D7" w14:paraId="3C40DAA7" w14:textId="77777777" w:rsidTr="68C759C7">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59DC72E" w14:textId="12CD7A0B" w:rsidR="00AC31D7" w:rsidRDefault="438C7C3C" w:rsidP="00AC31D7">
            <w:pPr>
              <w:spacing w:after="0" w:line="240" w:lineRule="auto"/>
              <w:rPr>
                <w:color w:val="000000"/>
              </w:rPr>
            </w:pPr>
            <w:r w:rsidRPr="6A759931">
              <w:rPr>
                <w:color w:val="000000" w:themeColor="text1"/>
              </w:rPr>
              <w:t xml:space="preserve">Level B </w:t>
            </w:r>
            <w:r w:rsidR="4FAF90A5" w:rsidRPr="6A759931">
              <w:rPr>
                <w:color w:val="000000" w:themeColor="text1"/>
              </w:rPr>
              <w:t>Team Maneuvers</w:t>
            </w:r>
          </w:p>
        </w:tc>
        <w:tc>
          <w:tcPr>
            <w:tcW w:w="1185" w:type="dxa"/>
            <w:tcBorders>
              <w:top w:val="nil"/>
              <w:left w:val="nil"/>
              <w:bottom w:val="single" w:sz="4" w:space="0" w:color="000000" w:themeColor="text1"/>
              <w:right w:val="single" w:sz="4" w:space="0" w:color="000000" w:themeColor="text1"/>
            </w:tcBorders>
            <w:vAlign w:val="center"/>
          </w:tcPr>
          <w:p w14:paraId="70EF0C3F" w14:textId="6BB28A29" w:rsidR="00AC31D7" w:rsidRPr="00E62122" w:rsidRDefault="00AC31D7" w:rsidP="00AC31D7">
            <w:pPr>
              <w:spacing w:after="0" w:line="240" w:lineRule="auto"/>
              <w:jc w:val="center"/>
              <w:rPr>
                <w:i/>
                <w:color w:val="000000"/>
                <w:highlight w:val="yellow"/>
              </w:rPr>
            </w:pPr>
            <w:r w:rsidRPr="00E62122">
              <w:rPr>
                <w:i/>
                <w:color w:val="000000"/>
                <w:highlight w:val="yellow"/>
              </w:rPr>
              <w:t>6.0</w:t>
            </w:r>
            <w:r w:rsidR="00065762" w:rsidRPr="00E62122">
              <w:rPr>
                <w:i/>
                <w:color w:val="000000"/>
              </w:rPr>
              <w:t>*</w:t>
            </w:r>
          </w:p>
        </w:tc>
        <w:tc>
          <w:tcPr>
            <w:tcW w:w="1944" w:type="dxa"/>
            <w:tcBorders>
              <w:top w:val="nil"/>
              <w:left w:val="nil"/>
              <w:bottom w:val="single" w:sz="4" w:space="0" w:color="000000" w:themeColor="text1"/>
              <w:right w:val="single" w:sz="4" w:space="0" w:color="000000" w:themeColor="text1"/>
            </w:tcBorders>
          </w:tcPr>
          <w:p w14:paraId="1DB5B33E"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EAA09A5" w14:textId="77777777" w:rsidR="00AC31D7" w:rsidRDefault="00AC31D7" w:rsidP="00AC31D7">
            <w:pPr>
              <w:spacing w:after="0" w:line="240" w:lineRule="auto"/>
              <w:jc w:val="center"/>
              <w:rPr>
                <w:i/>
                <w:color w:val="FF0000"/>
              </w:rPr>
            </w:pPr>
          </w:p>
        </w:tc>
      </w:tr>
      <w:tr w:rsidR="00AC31D7" w14:paraId="7686EEB1" w14:textId="77777777" w:rsidTr="68C759C7">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F111F19" w14:textId="6FCFB9EE" w:rsidR="00AC31D7" w:rsidRDefault="26EBC159" w:rsidP="00AC31D7">
            <w:pPr>
              <w:spacing w:after="0" w:line="240" w:lineRule="auto"/>
              <w:rPr>
                <w:color w:val="000000"/>
              </w:rPr>
            </w:pPr>
            <w:r w:rsidRPr="6A759931">
              <w:rPr>
                <w:color w:val="000000" w:themeColor="text1"/>
              </w:rPr>
              <w:t xml:space="preserve">Level C </w:t>
            </w:r>
            <w:r w:rsidR="4FAF90A5" w:rsidRPr="6A759931">
              <w:rPr>
                <w:color w:val="000000" w:themeColor="text1"/>
              </w:rPr>
              <w:t>Team Maneuvers</w:t>
            </w:r>
          </w:p>
        </w:tc>
        <w:tc>
          <w:tcPr>
            <w:tcW w:w="1185" w:type="dxa"/>
            <w:tcBorders>
              <w:top w:val="nil"/>
              <w:left w:val="nil"/>
              <w:bottom w:val="single" w:sz="4" w:space="0" w:color="000000" w:themeColor="text1"/>
              <w:right w:val="single" w:sz="4" w:space="0" w:color="000000" w:themeColor="text1"/>
            </w:tcBorders>
            <w:vAlign w:val="center"/>
          </w:tcPr>
          <w:p w14:paraId="6EE2C12B" w14:textId="3B6B284D" w:rsidR="00AC31D7" w:rsidRPr="00E62122" w:rsidRDefault="00AC31D7" w:rsidP="00AC31D7">
            <w:pPr>
              <w:spacing w:after="0" w:line="240" w:lineRule="auto"/>
              <w:jc w:val="center"/>
              <w:rPr>
                <w:i/>
                <w:color w:val="000000"/>
                <w:highlight w:val="yellow"/>
              </w:rPr>
            </w:pPr>
            <w:r w:rsidRPr="00E62122">
              <w:rPr>
                <w:i/>
                <w:color w:val="000000"/>
                <w:highlight w:val="yellow"/>
              </w:rPr>
              <w:t>6.0</w:t>
            </w:r>
            <w:r w:rsidR="00065762" w:rsidRPr="00E62122">
              <w:rPr>
                <w:i/>
                <w:color w:val="000000"/>
              </w:rPr>
              <w:t>*</w:t>
            </w:r>
          </w:p>
        </w:tc>
        <w:tc>
          <w:tcPr>
            <w:tcW w:w="1944" w:type="dxa"/>
            <w:tcBorders>
              <w:top w:val="nil"/>
              <w:left w:val="nil"/>
              <w:bottom w:val="single" w:sz="4" w:space="0" w:color="000000" w:themeColor="text1"/>
              <w:right w:val="single" w:sz="4" w:space="0" w:color="000000" w:themeColor="text1"/>
            </w:tcBorders>
          </w:tcPr>
          <w:p w14:paraId="0C198C94"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B32CA47" w14:textId="77777777" w:rsidR="00AC31D7" w:rsidRDefault="00AC31D7" w:rsidP="00AC31D7">
            <w:pPr>
              <w:spacing w:after="0" w:line="240" w:lineRule="auto"/>
              <w:jc w:val="center"/>
              <w:rPr>
                <w:i/>
                <w:color w:val="FF0000"/>
              </w:rPr>
            </w:pPr>
          </w:p>
        </w:tc>
      </w:tr>
      <w:tr w:rsidR="00AC31D7" w14:paraId="2226CE61" w14:textId="77777777" w:rsidTr="68C759C7">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17FE188" w14:textId="0F1CD9AC" w:rsidR="00AC31D7" w:rsidRDefault="47269D85" w:rsidP="00AC31D7">
            <w:pPr>
              <w:spacing w:after="0" w:line="240" w:lineRule="auto"/>
              <w:rPr>
                <w:color w:val="000000"/>
              </w:rPr>
            </w:pPr>
            <w:r w:rsidRPr="6A759931">
              <w:rPr>
                <w:color w:val="000000" w:themeColor="text1"/>
              </w:rPr>
              <w:t xml:space="preserve">Level D </w:t>
            </w:r>
            <w:r w:rsidR="4FAF90A5" w:rsidRPr="6A759931">
              <w:rPr>
                <w:color w:val="000000" w:themeColor="text1"/>
              </w:rPr>
              <w:t>Team Maneuvers</w:t>
            </w:r>
          </w:p>
        </w:tc>
        <w:tc>
          <w:tcPr>
            <w:tcW w:w="1185" w:type="dxa"/>
            <w:tcBorders>
              <w:top w:val="nil"/>
              <w:left w:val="nil"/>
              <w:bottom w:val="single" w:sz="4" w:space="0" w:color="000000" w:themeColor="text1"/>
              <w:right w:val="single" w:sz="4" w:space="0" w:color="000000" w:themeColor="text1"/>
            </w:tcBorders>
            <w:vAlign w:val="center"/>
          </w:tcPr>
          <w:p w14:paraId="11FBE12C" w14:textId="18F5F0E9" w:rsidR="00AC31D7" w:rsidRPr="00E62122" w:rsidRDefault="00AC31D7" w:rsidP="00AC31D7">
            <w:pPr>
              <w:spacing w:after="0" w:line="240" w:lineRule="auto"/>
              <w:jc w:val="center"/>
              <w:rPr>
                <w:i/>
                <w:color w:val="000000"/>
                <w:highlight w:val="yellow"/>
              </w:rPr>
            </w:pPr>
            <w:r w:rsidRPr="00E62122">
              <w:rPr>
                <w:i/>
                <w:color w:val="000000"/>
                <w:highlight w:val="yellow"/>
              </w:rPr>
              <w:t>6.0</w:t>
            </w:r>
            <w:r w:rsidR="00065762" w:rsidRPr="00E62122">
              <w:rPr>
                <w:i/>
                <w:color w:val="000000"/>
              </w:rPr>
              <w:t>*</w:t>
            </w:r>
          </w:p>
        </w:tc>
        <w:tc>
          <w:tcPr>
            <w:tcW w:w="1944" w:type="dxa"/>
            <w:tcBorders>
              <w:top w:val="nil"/>
              <w:left w:val="nil"/>
              <w:bottom w:val="single" w:sz="4" w:space="0" w:color="000000" w:themeColor="text1"/>
              <w:right w:val="single" w:sz="4" w:space="0" w:color="000000" w:themeColor="text1"/>
            </w:tcBorders>
          </w:tcPr>
          <w:p w14:paraId="06FA0265"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03A9304" w14:textId="77777777" w:rsidR="00AC31D7" w:rsidRDefault="00AC31D7" w:rsidP="00AC31D7">
            <w:pPr>
              <w:spacing w:after="0" w:line="240" w:lineRule="auto"/>
              <w:jc w:val="center"/>
              <w:rPr>
                <w:i/>
                <w:color w:val="FF0000"/>
              </w:rPr>
            </w:pPr>
          </w:p>
        </w:tc>
      </w:tr>
    </w:tbl>
    <w:p w14:paraId="481CEE24" w14:textId="2085DB04" w:rsidR="00A2209F" w:rsidRPr="00215CF8" w:rsidRDefault="00215CF8" w:rsidP="00215CF8">
      <w:pPr>
        <w:rPr>
          <w:rFonts w:eastAsia="Times New Roman"/>
          <w:b/>
          <w:bCs/>
          <w:u w:val="single"/>
        </w:rPr>
      </w:pPr>
      <w:r w:rsidRPr="00215CF8">
        <w:rPr>
          <w:rFonts w:eastAsia="Times New Roman"/>
          <w:b/>
          <w:bCs/>
          <w:highlight w:val="yellow"/>
          <w:u w:val="single"/>
        </w:rPr>
        <w:t>6.0 judging may be used until 6/30/26. Beginning 7/1/26, CJS will replace all previously designated 6.0 events.  All competitions beginning on 7/1/26 or later must designate the judging system used as IJS or CJS only.</w:t>
      </w:r>
    </w:p>
    <w:p w14:paraId="2CB88C26"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OUR COMMUNITY:</w:t>
      </w:r>
    </w:p>
    <w:p w14:paraId="3EE546D3"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color w:val="000000"/>
          <w:sz w:val="24"/>
          <w:szCs w:val="24"/>
        </w:rPr>
        <w:t xml:space="preserve">U.S. Figure Skating is dedicated to fostering a culture of belonging and community that is welcoming for all individuals. We are committed to championing diversity, equity and inclusion and </w:t>
      </w:r>
      <w:proofErr w:type="gramStart"/>
      <w:r>
        <w:rPr>
          <w:color w:val="000000"/>
          <w:sz w:val="24"/>
          <w:szCs w:val="24"/>
        </w:rPr>
        <w:t>understand</w:t>
      </w:r>
      <w:proofErr w:type="gramEnd"/>
      <w:r>
        <w:rPr>
          <w:color w:val="000000"/>
          <w:sz w:val="24"/>
          <w:szCs w:val="24"/>
        </w:rPr>
        <w:t xml:space="preserve"> its value in combating discrimination and challenging inequalities necessary to develop champions both on and off the ice. We are actively working toward developing equitable practices and policies that foster safety and empower all individuals to authentically pursue their unique path in all areas of our sport. We stand firmly on the belief that our members are the most important asset to our organization and that our differences are meaningful and strengthen our sport. We believe that skating is for everyone.</w:t>
      </w:r>
    </w:p>
    <w:p w14:paraId="7CDAEF41" w14:textId="77777777" w:rsidR="0072700B" w:rsidRDefault="0072700B">
      <w:pPr>
        <w:widowControl w:val="0"/>
        <w:pBdr>
          <w:top w:val="nil"/>
          <w:left w:val="nil"/>
          <w:bottom w:val="nil"/>
          <w:right w:val="nil"/>
          <w:between w:val="nil"/>
        </w:pBdr>
        <w:spacing w:after="0" w:line="240" w:lineRule="auto"/>
        <w:ind w:right="250"/>
        <w:rPr>
          <w:color w:val="000000"/>
          <w:sz w:val="24"/>
          <w:szCs w:val="24"/>
        </w:rPr>
      </w:pPr>
    </w:p>
    <w:p w14:paraId="76199250"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 xml:space="preserve">NON-DISCRIMINATION: </w:t>
      </w:r>
    </w:p>
    <w:p w14:paraId="4E0EF116" w14:textId="0BF49086"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 xml:space="preserve">U.S. Figure Skating commits in policy, principle and practice to sustain a non-discriminatory approach on and off the ice for all members. We strive to provide equal opportunity for all despite their varied backgrounds, experiences and identities, and want all members to feel </w:t>
      </w:r>
      <w:r>
        <w:rPr>
          <w:color w:val="000000"/>
          <w:sz w:val="24"/>
          <w:szCs w:val="24"/>
        </w:rPr>
        <w:lastRenderedPageBreak/>
        <w:t xml:space="preserve">valued and respected at every level of organization. U.S. Figure Skating’s SkateSafe® Program receives, investigates and addresses allegations of discrimination or harassment throughout its membership and the organization. Please refer to the </w:t>
      </w:r>
      <w:hyperlink r:id="rId25">
        <w:r>
          <w:rPr>
            <w:color w:val="0000FF"/>
            <w:sz w:val="24"/>
            <w:szCs w:val="24"/>
            <w:u w:val="single"/>
          </w:rPr>
          <w:t>SkateSafe® Program Handbook</w:t>
        </w:r>
      </w:hyperlink>
      <w:r>
        <w:rPr>
          <w:color w:val="000000"/>
          <w:sz w:val="24"/>
          <w:szCs w:val="24"/>
        </w:rPr>
        <w:t> for further definition of harassment, discrimination and abuse.</w:t>
      </w:r>
    </w:p>
    <w:p w14:paraId="2E43B3BB"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7652E57F"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By attending this event, all participants are willingly committing to upholding U.S. Figure Skating’s Code of Ethics (</w:t>
      </w:r>
      <w:r>
        <w:rPr>
          <w:i/>
          <w:color w:val="000000"/>
          <w:sz w:val="24"/>
          <w:szCs w:val="24"/>
        </w:rPr>
        <w:t>GR 1.01</w:t>
      </w:r>
      <w:r>
        <w:rPr>
          <w:color w:val="000000"/>
          <w:sz w:val="24"/>
          <w:szCs w:val="24"/>
        </w:rPr>
        <w:t>) and Code of Conduct (</w:t>
      </w:r>
      <w:r>
        <w:rPr>
          <w:i/>
          <w:color w:val="000000"/>
          <w:sz w:val="24"/>
          <w:szCs w:val="24"/>
        </w:rPr>
        <w:t>GR 1.02</w:t>
      </w:r>
      <w:r>
        <w:rPr>
          <w:color w:val="000000"/>
          <w:sz w:val="24"/>
          <w:szCs w:val="24"/>
        </w:rPr>
        <w:t>), as detailed within the </w:t>
      </w:r>
      <w:hyperlink r:id="rId26">
        <w:r>
          <w:rPr>
            <w:color w:val="0000FF"/>
            <w:sz w:val="24"/>
            <w:szCs w:val="24"/>
            <w:u w:val="single"/>
          </w:rPr>
          <w:t>U.S. Figure Skating Rulebook</w:t>
        </w:r>
      </w:hyperlink>
      <w:r>
        <w:rPr>
          <w:color w:val="000000"/>
          <w:sz w:val="24"/>
          <w:szCs w:val="24"/>
        </w:rPr>
        <w:t>.</w:t>
      </w:r>
    </w:p>
    <w:p w14:paraId="653B2DCC"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2A58E445"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To report a concern of discrimination or harassment to U.S. Figure Skating, please visit </w:t>
      </w:r>
      <w:hyperlink r:id="rId27">
        <w:r>
          <w:rPr>
            <w:color w:val="0000FF"/>
            <w:sz w:val="24"/>
            <w:szCs w:val="24"/>
            <w:u w:val="single"/>
          </w:rPr>
          <w:t>www.USFigureSkating.org/SkateSafe</w:t>
        </w:r>
      </w:hyperlink>
      <w:r>
        <w:rPr>
          <w:color w:val="000000"/>
          <w:sz w:val="24"/>
          <w:szCs w:val="24"/>
        </w:rPr>
        <w:t> or email </w:t>
      </w:r>
      <w:hyperlink r:id="rId28">
        <w:r>
          <w:rPr>
            <w:color w:val="0000FF"/>
            <w:sz w:val="24"/>
            <w:szCs w:val="24"/>
            <w:u w:val="single"/>
          </w:rPr>
          <w:t>SkateSafe@USFigureSkating.org</w:t>
        </w:r>
      </w:hyperlink>
      <w:r>
        <w:rPr>
          <w:color w:val="000000"/>
          <w:sz w:val="24"/>
          <w:szCs w:val="24"/>
        </w:rPr>
        <w:t>.</w:t>
      </w:r>
    </w:p>
    <w:p w14:paraId="2749020C" w14:textId="77777777" w:rsidR="00B323A8" w:rsidRDefault="00B323A8">
      <w:pPr>
        <w:pBdr>
          <w:top w:val="nil"/>
          <w:left w:val="nil"/>
          <w:bottom w:val="nil"/>
          <w:right w:val="nil"/>
          <w:between w:val="nil"/>
        </w:pBdr>
        <w:spacing w:after="0" w:line="240" w:lineRule="auto"/>
        <w:rPr>
          <w:color w:val="000000"/>
          <w:sz w:val="24"/>
          <w:szCs w:val="24"/>
        </w:rPr>
      </w:pPr>
    </w:p>
    <w:p w14:paraId="568CF095" w14:textId="1939C6A4" w:rsidR="00B323A8" w:rsidRPr="00B323A8" w:rsidRDefault="00B323A8">
      <w:pPr>
        <w:pBdr>
          <w:top w:val="nil"/>
          <w:left w:val="nil"/>
          <w:bottom w:val="nil"/>
          <w:right w:val="nil"/>
          <w:between w:val="nil"/>
        </w:pBdr>
        <w:spacing w:after="0" w:line="240" w:lineRule="auto"/>
        <w:rPr>
          <w:b/>
          <w:bCs/>
          <w:color w:val="000000"/>
          <w:sz w:val="24"/>
          <w:szCs w:val="24"/>
          <w:u w:val="single"/>
        </w:rPr>
      </w:pPr>
      <w:r w:rsidRPr="00B323A8">
        <w:rPr>
          <w:b/>
          <w:bCs/>
          <w:color w:val="000000"/>
          <w:sz w:val="24"/>
          <w:szCs w:val="24"/>
          <w:u w:val="single"/>
        </w:rPr>
        <w:t xml:space="preserve">ATHLETE ASSISTANCE/ACCOMMODATIONS: </w:t>
      </w:r>
    </w:p>
    <w:p w14:paraId="324ECD7F" w14:textId="475D5B51" w:rsidR="00B323A8" w:rsidRDefault="00B323A8">
      <w:pPr>
        <w:pBdr>
          <w:top w:val="nil"/>
          <w:left w:val="nil"/>
          <w:bottom w:val="nil"/>
          <w:right w:val="nil"/>
          <w:between w:val="nil"/>
        </w:pBdr>
        <w:spacing w:after="0" w:line="240" w:lineRule="auto"/>
        <w:rPr>
          <w:color w:val="000000"/>
          <w:sz w:val="24"/>
          <w:szCs w:val="24"/>
        </w:rPr>
      </w:pPr>
      <w:r>
        <w:rPr>
          <w:color w:val="000000"/>
          <w:sz w:val="24"/>
          <w:szCs w:val="24"/>
        </w:rPr>
        <w:t xml:space="preserve">Should a skater with disabilities require any specific accommodations or assistance for their competitive event, please submit your approved S.A.M to the Competition Chair by the registration deadline at </w:t>
      </w:r>
      <w:r w:rsidRPr="00B323A8">
        <w:rPr>
          <w:color w:val="000000"/>
          <w:sz w:val="24"/>
          <w:szCs w:val="24"/>
          <w:highlight w:val="yellow"/>
        </w:rPr>
        <w:t>EMAIL ADDRESS</w:t>
      </w:r>
      <w:r>
        <w:rPr>
          <w:color w:val="000000"/>
          <w:sz w:val="24"/>
          <w:szCs w:val="24"/>
        </w:rPr>
        <w:t xml:space="preserve">. </w:t>
      </w:r>
    </w:p>
    <w:p w14:paraId="1C8A8654"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94FFCDE"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COMPLIANCE:</w:t>
      </w:r>
    </w:p>
    <w:p w14:paraId="5CA4748A"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green"/>
        </w:rPr>
        <w:t xml:space="preserve">For full details about participant compliance requirements, refer to the U.S. Figure Skating SkateSafe® webpage: </w:t>
      </w:r>
      <w:hyperlink r:id="rId29" w:anchor="compliance">
        <w:r>
          <w:rPr>
            <w:color w:val="0000FF"/>
            <w:highlight w:val="green"/>
            <w:u w:val="single"/>
          </w:rPr>
          <w:t>https://www.usfigureskating.org/skatesafe#compliance</w:t>
        </w:r>
      </w:hyperlink>
      <w:r>
        <w:rPr>
          <w:color w:val="000000"/>
          <w:highlight w:val="green"/>
        </w:rPr>
        <w:t xml:space="preserve">. </w:t>
      </w:r>
    </w:p>
    <w:p w14:paraId="2C17AC33" w14:textId="77777777" w:rsidR="0072700B" w:rsidRDefault="0072700B">
      <w:pPr>
        <w:widowControl w:val="0"/>
        <w:pBdr>
          <w:top w:val="nil"/>
          <w:left w:val="nil"/>
          <w:bottom w:val="nil"/>
          <w:right w:val="nil"/>
          <w:between w:val="nil"/>
        </w:pBdr>
        <w:spacing w:after="0" w:line="240" w:lineRule="auto"/>
        <w:ind w:right="250"/>
        <w:rPr>
          <w:color w:val="000000"/>
        </w:rPr>
      </w:pPr>
    </w:p>
    <w:p w14:paraId="2335E0BE" w14:textId="77777777" w:rsidR="0072700B" w:rsidRDefault="00385BBD" w:rsidP="6A759931">
      <w:pPr>
        <w:widowControl w:val="0"/>
        <w:pBdr>
          <w:top w:val="nil"/>
          <w:left w:val="nil"/>
          <w:bottom w:val="nil"/>
          <w:right w:val="nil"/>
          <w:between w:val="nil"/>
        </w:pBdr>
        <w:spacing w:after="0" w:line="240" w:lineRule="auto"/>
        <w:ind w:right="250"/>
        <w:rPr>
          <w:b/>
          <w:bCs/>
          <w:color w:val="000000"/>
        </w:rPr>
      </w:pPr>
      <w:r w:rsidRPr="6A759931">
        <w:rPr>
          <w:b/>
          <w:bCs/>
          <w:color w:val="000000" w:themeColor="text1"/>
        </w:rPr>
        <w:t>COACHES</w:t>
      </w:r>
    </w:p>
    <w:p w14:paraId="64FBA60C" w14:textId="2DC94094" w:rsidR="0072700B" w:rsidRDefault="00385BBD">
      <w:pPr>
        <w:jc w:val="both"/>
      </w:pPr>
      <w:r>
        <w:t xml:space="preserve">To be an eligible coach at a nonqualifying competition, coaches must meet the applicable compliance requirements and verified by U.S. Figure Skating. Coach compliance falls into two categories, Coach Compliance (includes choreographers) and Learn to Skate USA® Instructor Compliance. Details regarding compliance requirements can be found </w:t>
      </w:r>
      <w:hyperlink r:id="rId30">
        <w:r w:rsidR="006A593F">
          <w:rPr>
            <w:color w:val="0000FF"/>
            <w:u w:val="single"/>
          </w:rPr>
          <w:t>in</w:t>
        </w:r>
      </w:hyperlink>
      <w:r w:rsidR="006A593F">
        <w:t xml:space="preserve"> Members Only, click the blue “COACH” button</w:t>
      </w:r>
      <w:r>
        <w:t>. All compliance requirements must be met at the time of check-in to access the competition, no exceptions.</w:t>
      </w:r>
    </w:p>
    <w:p w14:paraId="251E1013" w14:textId="77777777" w:rsidR="0072700B" w:rsidRDefault="00385BBD">
      <w:pPr>
        <w:jc w:val="both"/>
      </w:pPr>
      <w:r>
        <w:rPr>
          <w:u w:val="single"/>
        </w:rPr>
        <w:t>Coaches of foreign athletes:</w:t>
      </w:r>
      <w:r>
        <w:t xml:space="preserve"> If you are a coach of a foreign athlete only, you are not subject to U.S. Figure Skating coach compliance and will only be asked to provide a letter of good standing for the federation your athlete represents.</w:t>
      </w:r>
    </w:p>
    <w:p w14:paraId="0D5B6A18" w14:textId="77777777" w:rsidR="0072700B" w:rsidRDefault="00385BBD">
      <w:pPr>
        <w:jc w:val="both"/>
      </w:pPr>
      <w:r>
        <w:rPr>
          <w:highlight w:val="yellow"/>
        </w:rPr>
        <w:t xml:space="preserve">If </w:t>
      </w:r>
      <w:proofErr w:type="gramStart"/>
      <w:r>
        <w:rPr>
          <w:highlight w:val="yellow"/>
        </w:rPr>
        <w:t>limited</w:t>
      </w:r>
      <w:proofErr w:type="gramEnd"/>
      <w:r>
        <w:rPr>
          <w:highlight w:val="yellow"/>
        </w:rPr>
        <w:t xml:space="preserve"> number of coach credentials per athlete/team, include here (i.e., ONE coach credential per registered athlete; four coaches per registered team).</w:t>
      </w:r>
      <w:r>
        <w:t xml:space="preserve"> </w:t>
      </w:r>
    </w:p>
    <w:p w14:paraId="0701CF3F" w14:textId="0AF30606" w:rsidR="0072700B" w:rsidRDefault="5819CE05">
      <w:pPr>
        <w:jc w:val="both"/>
        <w:rPr>
          <w:highlight w:val="cyan"/>
        </w:rPr>
      </w:pPr>
      <w:r w:rsidRPr="5819CE05">
        <w:rPr>
          <w:highlight w:val="cyan"/>
        </w:rPr>
        <w:t>With EMS, coaches must be included within a skater/team’s registration or updated through their EMS Skater Portal via “</w:t>
      </w:r>
      <w:hyperlink r:id="rId31">
        <w:r w:rsidRPr="5819CE05">
          <w:rPr>
            <w:color w:val="0000FF"/>
            <w:highlight w:val="cyan"/>
            <w:u w:val="single"/>
          </w:rPr>
          <w:t>My Coaches</w:t>
        </w:r>
      </w:hyperlink>
      <w:r w:rsidRPr="5819CE05">
        <w:rPr>
          <w:highlight w:val="cyan"/>
        </w:rPr>
        <w:t xml:space="preserve">” or “Team Personnel.” All coaches declared at the time of registration will be included in the registration confirmation email. Note: There is no registration approval process within EMS as the data (membership and test level) is tied to the U.S. Figure Skating database. Non-compliant coaches will receive automated email reminders through the start of the competition. </w:t>
      </w:r>
    </w:p>
    <w:p w14:paraId="6B786406" w14:textId="77777777" w:rsidR="0072700B" w:rsidRDefault="00385BBD">
      <w:pPr>
        <w:jc w:val="both"/>
        <w:rPr>
          <w:highlight w:val="cyan"/>
        </w:rPr>
      </w:pPr>
      <w:r>
        <w:rPr>
          <w:highlight w:val="cyan"/>
          <w:u w:val="single"/>
        </w:rPr>
        <w:t>EMS Coach Resources (not SYS or TOI)</w:t>
      </w:r>
      <w:r>
        <w:rPr>
          <w:highlight w:val="cyan"/>
        </w:rPr>
        <w:t>:</w:t>
      </w:r>
    </w:p>
    <w:p w14:paraId="04A2269B" w14:textId="77777777" w:rsidR="0072700B" w:rsidRDefault="00385BBD">
      <w:pPr>
        <w:numPr>
          <w:ilvl w:val="0"/>
          <w:numId w:val="4"/>
        </w:numPr>
        <w:spacing w:after="0" w:line="240" w:lineRule="auto"/>
        <w:jc w:val="both"/>
        <w:rPr>
          <w:highlight w:val="cyan"/>
        </w:rPr>
      </w:pPr>
      <w:hyperlink r:id="rId32">
        <w:r>
          <w:rPr>
            <w:color w:val="0000FF"/>
            <w:highlight w:val="cyan"/>
            <w:u w:val="single"/>
          </w:rPr>
          <w:t>My Competitions</w:t>
        </w:r>
      </w:hyperlink>
    </w:p>
    <w:p w14:paraId="5BAFB57D" w14:textId="77777777" w:rsidR="0072700B" w:rsidRDefault="00385BBD">
      <w:pPr>
        <w:numPr>
          <w:ilvl w:val="0"/>
          <w:numId w:val="4"/>
        </w:numPr>
        <w:spacing w:after="0" w:line="240" w:lineRule="auto"/>
        <w:jc w:val="both"/>
        <w:rPr>
          <w:highlight w:val="cyan"/>
        </w:rPr>
      </w:pPr>
      <w:hyperlink r:id="rId33">
        <w:r>
          <w:rPr>
            <w:color w:val="0000FF"/>
            <w:highlight w:val="cyan"/>
            <w:u w:val="single"/>
          </w:rPr>
          <w:t>My Skaters</w:t>
        </w:r>
      </w:hyperlink>
    </w:p>
    <w:p w14:paraId="7ED26A8D" w14:textId="77777777" w:rsidR="0072700B" w:rsidRDefault="00385BBD">
      <w:pPr>
        <w:numPr>
          <w:ilvl w:val="0"/>
          <w:numId w:val="4"/>
        </w:numPr>
        <w:spacing w:after="0" w:line="240" w:lineRule="auto"/>
        <w:jc w:val="both"/>
        <w:rPr>
          <w:highlight w:val="cyan"/>
        </w:rPr>
      </w:pPr>
      <w:hyperlink r:id="rId34">
        <w:r>
          <w:rPr>
            <w:color w:val="0000FF"/>
            <w:highlight w:val="cyan"/>
            <w:u w:val="single"/>
          </w:rPr>
          <w:t>Coach Schedule</w:t>
        </w:r>
      </w:hyperlink>
      <w:r>
        <w:rPr>
          <w:highlight w:val="cyan"/>
        </w:rPr>
        <w:t xml:space="preserve"> </w:t>
      </w:r>
    </w:p>
    <w:p w14:paraId="694EA3DF" w14:textId="77777777" w:rsidR="0072700B" w:rsidRDefault="0072700B">
      <w:pPr>
        <w:spacing w:after="0" w:line="240" w:lineRule="auto"/>
        <w:jc w:val="both"/>
        <w:rPr>
          <w:highlight w:val="cyan"/>
        </w:rPr>
      </w:pPr>
    </w:p>
    <w:p w14:paraId="08F19D92" w14:textId="77777777" w:rsidR="0072700B" w:rsidRDefault="00385BBD">
      <w:pPr>
        <w:jc w:val="both"/>
        <w:rPr>
          <w:highlight w:val="cyan"/>
        </w:rPr>
      </w:pPr>
      <w:r>
        <w:rPr>
          <w:highlight w:val="cyan"/>
          <w:u w:val="single"/>
        </w:rPr>
        <w:lastRenderedPageBreak/>
        <w:t>EMS Coach Resources (SYS or TOI only)</w:t>
      </w:r>
      <w:r>
        <w:rPr>
          <w:highlight w:val="cyan"/>
        </w:rPr>
        <w:t>:</w:t>
      </w:r>
    </w:p>
    <w:p w14:paraId="3836B1AC" w14:textId="77777777" w:rsidR="0072700B" w:rsidRDefault="00385BBD">
      <w:pPr>
        <w:numPr>
          <w:ilvl w:val="0"/>
          <w:numId w:val="4"/>
        </w:numPr>
        <w:spacing w:after="0" w:line="240" w:lineRule="auto"/>
        <w:jc w:val="both"/>
        <w:rPr>
          <w:highlight w:val="cyan"/>
        </w:rPr>
      </w:pPr>
      <w:hyperlink r:id="rId35">
        <w:r>
          <w:rPr>
            <w:color w:val="0000FF"/>
            <w:highlight w:val="cyan"/>
            <w:u w:val="single"/>
          </w:rPr>
          <w:t>Team Management Guide</w:t>
        </w:r>
      </w:hyperlink>
    </w:p>
    <w:p w14:paraId="254ADFD7" w14:textId="77777777" w:rsidR="0072700B" w:rsidRDefault="0072700B">
      <w:pPr>
        <w:jc w:val="both"/>
        <w:rPr>
          <w:highlight w:val="cyan"/>
        </w:rPr>
      </w:pPr>
    </w:p>
    <w:p w14:paraId="4479F21A" w14:textId="77777777" w:rsidR="0072700B" w:rsidRDefault="00385BBD">
      <w:pPr>
        <w:jc w:val="both"/>
        <w:rPr>
          <w:highlight w:val="green"/>
        </w:rPr>
      </w:pPr>
      <w:r>
        <w:rPr>
          <w:highlight w:val="green"/>
        </w:rPr>
        <w:t xml:space="preserve">EMS ADMIN: The compliance tab within EMS lists ALL individuals who were declared by skaters at the time of registration or through their EMS Skater Portals (also allows access to skater schedule, music/PPC preview etc.). The compliance requirements are tied to the U.S. Figure Skating database and are updated daily removing the need for the LOC to manually update its list of attending coaches. Further, if a coach is non-compliant, they will receive system-generated emails through the start of the competition. Click </w:t>
      </w:r>
      <w:hyperlink r:id="rId36">
        <w:r>
          <w:rPr>
            <w:color w:val="0000FF"/>
            <w:highlight w:val="green"/>
            <w:u w:val="single"/>
          </w:rPr>
          <w:t>here</w:t>
        </w:r>
      </w:hyperlink>
      <w:r>
        <w:rPr>
          <w:highlight w:val="green"/>
        </w:rPr>
        <w:t xml:space="preserve"> for additional information.</w:t>
      </w:r>
    </w:p>
    <w:p w14:paraId="1549B5BA" w14:textId="3D47F31A" w:rsidR="0072700B" w:rsidRDefault="00385BBD">
      <w:pPr>
        <w:jc w:val="both"/>
        <w:rPr>
          <w:b/>
          <w:highlight w:val="yellow"/>
        </w:rPr>
      </w:pPr>
      <w:r>
        <w:rPr>
          <w:b/>
          <w:highlight w:val="yellow"/>
        </w:rPr>
        <w:t>TEAM SERVICE PERSONNEL</w:t>
      </w:r>
      <w:r w:rsidR="00B323A8">
        <w:rPr>
          <w:b/>
          <w:highlight w:val="yellow"/>
        </w:rPr>
        <w:t xml:space="preserve"> </w:t>
      </w:r>
      <w:r w:rsidR="00B323A8" w:rsidRPr="00B323A8">
        <w:rPr>
          <w:b/>
          <w:highlight w:val="green"/>
        </w:rPr>
        <w:t>(Required if you are offering any team events)</w:t>
      </w:r>
    </w:p>
    <w:p w14:paraId="47CD51B9" w14:textId="18F89299" w:rsidR="0072700B" w:rsidRDefault="5819CE05">
      <w:pPr>
        <w:jc w:val="both"/>
        <w:rPr>
          <w:highlight w:val="yellow"/>
        </w:rPr>
      </w:pPr>
      <w:r w:rsidRPr="6A759931">
        <w:rPr>
          <w:highlight w:val="yellow"/>
        </w:rPr>
        <w:t xml:space="preserve">Teams are </w:t>
      </w:r>
      <w:proofErr w:type="gramStart"/>
      <w:r w:rsidRPr="6A759931">
        <w:rPr>
          <w:highlight w:val="yellow"/>
        </w:rPr>
        <w:t>permitted</w:t>
      </w:r>
      <w:proofErr w:type="gramEnd"/>
      <w:r w:rsidRPr="6A759931">
        <w:rPr>
          <w:highlight w:val="yellow"/>
        </w:rPr>
        <w:t xml:space="preserve"> a maximum of two team service personnel. Team service personnel must have a current U.S. Figure Skating or Learn to Skate</w:t>
      </w:r>
      <w:r w:rsidR="1AAB40B3" w:rsidRPr="6A759931">
        <w:rPr>
          <w:highlight w:val="yellow"/>
        </w:rPr>
        <w:t xml:space="preserve"> USA® </w:t>
      </w:r>
      <w:r w:rsidRPr="6A759931">
        <w:rPr>
          <w:highlight w:val="yellow"/>
        </w:rPr>
        <w:t xml:space="preserve">membership, a green lighted background check and completed SafeSport™ Training. All compliance requirements must be met at the time of check-in to access the competition, no exceptions. Team service personnel </w:t>
      </w:r>
      <w:proofErr w:type="gramStart"/>
      <w:r w:rsidRPr="6A759931">
        <w:rPr>
          <w:highlight w:val="yellow"/>
        </w:rPr>
        <w:t>is</w:t>
      </w:r>
      <w:proofErr w:type="gramEnd"/>
      <w:r w:rsidRPr="6A759931">
        <w:rPr>
          <w:highlight w:val="yellow"/>
        </w:rPr>
        <w:t xml:space="preserve"> defined as those indicated as a team manager and/or team service personnel planning to attend the competition with the team. </w:t>
      </w:r>
    </w:p>
    <w:p w14:paraId="2AC5060B" w14:textId="77777777" w:rsidR="0072700B" w:rsidRDefault="00385BBD">
      <w:pPr>
        <w:jc w:val="both"/>
        <w:rPr>
          <w:highlight w:val="yellow"/>
        </w:rPr>
      </w:pPr>
      <w:r>
        <w:rPr>
          <w:highlight w:val="cyan"/>
        </w:rPr>
        <w:t xml:space="preserve">IF USING EMS: All team personnel and skaters who will need to receive a credential must be listed in the Team Portal for the competition (Team Personnel for coaches and team managers; Competition Roster for skaters and alternates). </w:t>
      </w:r>
      <w:proofErr w:type="gramStart"/>
      <w:r>
        <w:rPr>
          <w:highlight w:val="cyan"/>
        </w:rPr>
        <w:t>In order to</w:t>
      </w:r>
      <w:proofErr w:type="gramEnd"/>
      <w:r>
        <w:rPr>
          <w:highlight w:val="cyan"/>
        </w:rPr>
        <w:t xml:space="preserve"> be added </w:t>
      </w:r>
      <w:proofErr w:type="gramStart"/>
      <w:r>
        <w:rPr>
          <w:highlight w:val="cyan"/>
        </w:rPr>
        <w:t>in</w:t>
      </w:r>
      <w:proofErr w:type="gramEnd"/>
      <w:r>
        <w:rPr>
          <w:highlight w:val="cyan"/>
        </w:rPr>
        <w:t xml:space="preserve"> EMS, the individual must first be added </w:t>
      </w:r>
      <w:proofErr w:type="gramStart"/>
      <w:r>
        <w:rPr>
          <w:highlight w:val="cyan"/>
        </w:rPr>
        <w:t>in</w:t>
      </w:r>
      <w:proofErr w:type="gramEnd"/>
      <w:r>
        <w:rPr>
          <w:highlight w:val="cyan"/>
        </w:rPr>
        <w:t xml:space="preserve"> the team’s profile through Member’s Only. </w:t>
      </w:r>
    </w:p>
    <w:p w14:paraId="638593AF" w14:textId="70F690A3" w:rsidR="0072700B" w:rsidRDefault="00385BBD">
      <w:pPr>
        <w:ind w:hanging="2"/>
        <w:jc w:val="both"/>
        <w:rPr>
          <w:b/>
          <w:highlight w:val="yellow"/>
        </w:rPr>
      </w:pPr>
      <w:r>
        <w:rPr>
          <w:b/>
          <w:highlight w:val="yellow"/>
        </w:rPr>
        <w:t xml:space="preserve">MANDATORY ATHLETES </w:t>
      </w:r>
      <w:r w:rsidR="00B323A8" w:rsidRPr="00B323A8">
        <w:rPr>
          <w:b/>
          <w:highlight w:val="green"/>
        </w:rPr>
        <w:t>(Required if you are offering any team or partner events)</w:t>
      </w:r>
    </w:p>
    <w:p w14:paraId="167F898D" w14:textId="77777777" w:rsidR="0072700B" w:rsidRDefault="00385BBD">
      <w:pPr>
        <w:ind w:hanging="2"/>
        <w:jc w:val="both"/>
        <w:rPr>
          <w:highlight w:val="yellow"/>
        </w:rPr>
      </w:pPr>
      <w:r>
        <w:rPr>
          <w:highlight w:val="yellow"/>
        </w:rPr>
        <w:t>Athletes age 18+ as of the competition start date who will be competing on a team (i.e., synchro, ice dance, pairs, shadow dance, theatre, etc.) with at least one Minor Athlete must complete SafeSport™ Training.</w:t>
      </w:r>
      <w:r>
        <w:rPr>
          <w:b/>
          <w:color w:val="FF0000"/>
          <w:highlight w:val="yellow"/>
        </w:rPr>
        <w:t xml:space="preserve"> *</w:t>
      </w:r>
      <w:r>
        <w:rPr>
          <w:highlight w:val="yellow"/>
        </w:rPr>
        <w:t xml:space="preserve"> </w:t>
      </w:r>
    </w:p>
    <w:p w14:paraId="35CCAC0F" w14:textId="77777777" w:rsidR="0072700B" w:rsidRDefault="00385BBD">
      <w:pPr>
        <w:ind w:hanging="2"/>
        <w:jc w:val="both"/>
      </w:pPr>
      <w:r>
        <w:rPr>
          <w:highlight w:val="yellow"/>
        </w:rPr>
        <w:t>Minor athletes who turn 18 mid-</w:t>
      </w:r>
      <w:proofErr w:type="gramStart"/>
      <w:r>
        <w:rPr>
          <w:highlight w:val="yellow"/>
        </w:rPr>
        <w:t>season</w:t>
      </w:r>
      <w:proofErr w:type="gramEnd"/>
      <w:r>
        <w:rPr>
          <w:highlight w:val="yellow"/>
        </w:rPr>
        <w:t xml:space="preserve"> are encouraged to seek parental consent to take the online SafeSport™ Training early to avoid any disruptions in their ability to participate as the training is required upon turning 18. The athlete will not be compliant until they have completed the training and their Members Only portal reflects completion. Please email </w:t>
      </w:r>
      <w:hyperlink r:id="rId37">
        <w:r>
          <w:rPr>
            <w:color w:val="0000FF"/>
            <w:highlight w:val="yellow"/>
            <w:u w:val="single"/>
          </w:rPr>
          <w:t>skatesafe@usfigureskating.org</w:t>
        </w:r>
      </w:hyperlink>
      <w:r>
        <w:rPr>
          <w:highlight w:val="yellow"/>
        </w:rPr>
        <w:t xml:space="preserve"> for instructions or questions regarding parental consent.</w:t>
      </w:r>
      <w:r>
        <w:t xml:space="preserve"> </w:t>
      </w:r>
    </w:p>
    <w:p w14:paraId="07F17A05"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III. REGISTRATION INFORMATION</w:t>
      </w:r>
    </w:p>
    <w:p w14:paraId="55E2B8A1" w14:textId="77777777" w:rsidR="0072700B" w:rsidRDefault="00385BBD">
      <w:r>
        <w:rPr>
          <w:highlight w:val="yellow"/>
        </w:rPr>
        <w:t>Please provide details about your registration process here. If you are using EMS, please utilize the instructions provided below. Be sure to include information about music/PPC submission and all relevant deadlines.</w:t>
      </w:r>
      <w:r>
        <w:t xml:space="preserve"> </w:t>
      </w:r>
    </w:p>
    <w:p w14:paraId="75D1D5C5" w14:textId="182E2E9F" w:rsidR="0072700B" w:rsidRDefault="00385BBD">
      <w:r>
        <w:rPr>
          <w:highlight w:val="green"/>
        </w:rPr>
        <w:t>If you are interested in using EMS for your competition, please contac</w:t>
      </w:r>
      <w:r w:rsidR="00B323A8">
        <w:rPr>
          <w:highlight w:val="green"/>
        </w:rPr>
        <w:t xml:space="preserve">t </w:t>
      </w:r>
      <w:hyperlink r:id="rId38" w:history="1">
        <w:r w:rsidR="00B323A8" w:rsidRPr="004171BD">
          <w:rPr>
            <w:rStyle w:val="Hyperlink"/>
            <w:highlight w:val="green"/>
          </w:rPr>
          <w:t>memberservices@usfigureskating.org</w:t>
        </w:r>
      </w:hyperlink>
      <w:r>
        <w:rPr>
          <w:highlight w:val="green"/>
        </w:rPr>
        <w:t>.</w:t>
      </w:r>
      <w:r w:rsidR="00B323A8">
        <w:rPr>
          <w:highlight w:val="green"/>
        </w:rPr>
        <w:t xml:space="preserve"> </w:t>
      </w:r>
      <w:r>
        <w:rPr>
          <w:highlight w:val="green"/>
        </w:rPr>
        <w:t xml:space="preserve">NOTE: if your competition </w:t>
      </w:r>
      <w:proofErr w:type="gramStart"/>
      <w:r>
        <w:rPr>
          <w:highlight w:val="green"/>
        </w:rPr>
        <w:t>is offering</w:t>
      </w:r>
      <w:proofErr w:type="gramEnd"/>
      <w:r>
        <w:rPr>
          <w:highlight w:val="green"/>
        </w:rPr>
        <w:t xml:space="preserve"> both synchro/TOI and singles/pairs/ice dance events, these will need to be housed in two separate EMS competitions.</w:t>
      </w:r>
      <w:r>
        <w:t xml:space="preserve"> </w:t>
      </w:r>
    </w:p>
    <w:p w14:paraId="0E02EC3E" w14:textId="4785E8DC" w:rsidR="0072700B" w:rsidRDefault="00385BBD">
      <w:pPr>
        <w:widowControl w:val="0"/>
        <w:pBdr>
          <w:top w:val="nil"/>
          <w:left w:val="nil"/>
          <w:bottom w:val="nil"/>
          <w:right w:val="nil"/>
          <w:between w:val="nil"/>
        </w:pBdr>
        <w:spacing w:after="0" w:line="240" w:lineRule="auto"/>
        <w:ind w:right="250"/>
        <w:jc w:val="both"/>
        <w:rPr>
          <w:b/>
          <w:color w:val="000000"/>
          <w:sz w:val="24"/>
          <w:szCs w:val="24"/>
          <w:highlight w:val="cyan"/>
          <w:u w:val="single"/>
        </w:rPr>
      </w:pPr>
      <w:r>
        <w:rPr>
          <w:b/>
          <w:color w:val="000000"/>
          <w:sz w:val="24"/>
          <w:szCs w:val="24"/>
          <w:highlight w:val="cyan"/>
          <w:u w:val="single"/>
        </w:rPr>
        <w:t>ONLINE REGISTRATION VIA EMS (</w:t>
      </w:r>
      <w:r w:rsidR="00B323A8">
        <w:rPr>
          <w:b/>
          <w:color w:val="000000"/>
          <w:sz w:val="24"/>
          <w:szCs w:val="24"/>
          <w:highlight w:val="cyan"/>
          <w:u w:val="single"/>
        </w:rPr>
        <w:t>Singles and Partnered events only</w:t>
      </w:r>
      <w:r>
        <w:rPr>
          <w:b/>
          <w:color w:val="000000"/>
          <w:sz w:val="24"/>
          <w:szCs w:val="24"/>
          <w:highlight w:val="cyan"/>
          <w:u w:val="single"/>
        </w:rPr>
        <w:t xml:space="preserve">): </w:t>
      </w:r>
    </w:p>
    <w:p w14:paraId="212DBBCD" w14:textId="71A1ADF2"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cyan"/>
        </w:rPr>
        <w:t xml:space="preserve">Online registrations will be accepted via </w:t>
      </w:r>
      <w:hyperlink r:id="rId39">
        <w:r>
          <w:rPr>
            <w:color w:val="0000FF"/>
            <w:highlight w:val="cyan"/>
            <w:u w:val="single"/>
          </w:rPr>
          <w:t>EMS</w:t>
        </w:r>
      </w:hyperlink>
      <w:r>
        <w:rPr>
          <w:color w:val="000000"/>
          <w:highlight w:val="cyan"/>
        </w:rPr>
        <w:t xml:space="preserve">. Payment must be made at the time of registration by </w:t>
      </w:r>
      <w:r>
        <w:rPr>
          <w:color w:val="000000"/>
          <w:highlight w:val="cyan"/>
          <w:u w:val="single"/>
        </w:rPr>
        <w:t>credit card only</w:t>
      </w:r>
      <w:r>
        <w:rPr>
          <w:color w:val="000000"/>
          <w:highlight w:val="cyan"/>
        </w:rPr>
        <w:t xml:space="preserve">. Each transaction includes a 3% </w:t>
      </w:r>
      <w:r w:rsidR="00F44470">
        <w:rPr>
          <w:color w:val="000000"/>
          <w:highlight w:val="cyan"/>
        </w:rPr>
        <w:t>Processing</w:t>
      </w:r>
      <w:r>
        <w:rPr>
          <w:color w:val="000000"/>
          <w:highlight w:val="cyan"/>
        </w:rPr>
        <w:t xml:space="preserve"> </w:t>
      </w:r>
      <w:r w:rsidR="00F44470">
        <w:rPr>
          <w:color w:val="000000"/>
          <w:highlight w:val="cyan"/>
        </w:rPr>
        <w:t>F</w:t>
      </w:r>
      <w:r>
        <w:rPr>
          <w:color w:val="000000"/>
          <w:highlight w:val="cyan"/>
        </w:rPr>
        <w:t>ee.</w:t>
      </w:r>
      <w:r>
        <w:rPr>
          <w:color w:val="000000"/>
        </w:rPr>
        <w:t xml:space="preserve"> </w:t>
      </w:r>
    </w:p>
    <w:p w14:paraId="728A6091"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41A78440" w14:textId="77777777" w:rsidR="0072700B" w:rsidRPr="00B323A8" w:rsidRDefault="00385BBD">
      <w:pPr>
        <w:widowControl w:val="0"/>
        <w:pBdr>
          <w:top w:val="nil"/>
          <w:left w:val="nil"/>
          <w:bottom w:val="nil"/>
          <w:right w:val="nil"/>
          <w:between w:val="nil"/>
        </w:pBdr>
        <w:spacing w:after="0" w:line="240" w:lineRule="auto"/>
        <w:ind w:right="250"/>
        <w:jc w:val="both"/>
        <w:rPr>
          <w:highlight w:val="cyan"/>
        </w:rPr>
      </w:pPr>
      <w:r w:rsidRPr="00B323A8">
        <w:rPr>
          <w:highlight w:val="cyan"/>
        </w:rPr>
        <w:t xml:space="preserve">Registration Deadline: </w:t>
      </w:r>
      <w:r w:rsidRPr="00B323A8">
        <w:rPr>
          <w:highlight w:val="yellow"/>
        </w:rPr>
        <w:t xml:space="preserve">XX/XX/XXXX at </w:t>
      </w:r>
      <w:proofErr w:type="gramStart"/>
      <w:r w:rsidRPr="00B323A8">
        <w:rPr>
          <w:highlight w:val="yellow"/>
        </w:rPr>
        <w:t>XX:XX</w:t>
      </w:r>
      <w:proofErr w:type="gramEnd"/>
      <w:r w:rsidRPr="00B323A8">
        <w:rPr>
          <w:highlight w:val="yellow"/>
        </w:rPr>
        <w:t xml:space="preserve"> ET</w:t>
      </w:r>
    </w:p>
    <w:p w14:paraId="5289628A" w14:textId="77777777" w:rsidR="0072700B" w:rsidRPr="00B323A8" w:rsidRDefault="00385BBD">
      <w:pPr>
        <w:widowControl w:val="0"/>
        <w:pBdr>
          <w:top w:val="nil"/>
          <w:left w:val="nil"/>
          <w:bottom w:val="nil"/>
          <w:right w:val="nil"/>
          <w:between w:val="nil"/>
        </w:pBdr>
        <w:spacing w:after="0" w:line="240" w:lineRule="auto"/>
        <w:ind w:right="250"/>
        <w:jc w:val="both"/>
      </w:pPr>
      <w:r w:rsidRPr="00B323A8">
        <w:rPr>
          <w:highlight w:val="cyan"/>
        </w:rPr>
        <w:t xml:space="preserve">Late Registration Deadline: </w:t>
      </w:r>
      <w:r w:rsidRPr="00B323A8">
        <w:rPr>
          <w:highlight w:val="yellow"/>
        </w:rPr>
        <w:t xml:space="preserve">XX/XX/XXXX at </w:t>
      </w:r>
      <w:proofErr w:type="gramStart"/>
      <w:r w:rsidRPr="00B323A8">
        <w:rPr>
          <w:highlight w:val="yellow"/>
        </w:rPr>
        <w:t>XX:XX</w:t>
      </w:r>
      <w:proofErr w:type="gramEnd"/>
      <w:r w:rsidRPr="00B323A8">
        <w:rPr>
          <w:highlight w:val="yellow"/>
        </w:rPr>
        <w:t xml:space="preserve"> ET + $XX Late Fee</w:t>
      </w:r>
    </w:p>
    <w:p w14:paraId="7B96396C" w14:textId="77777777" w:rsidR="0072700B" w:rsidRPr="00B323A8" w:rsidRDefault="00385BBD">
      <w:pPr>
        <w:widowControl w:val="0"/>
        <w:pBdr>
          <w:top w:val="nil"/>
          <w:left w:val="nil"/>
          <w:bottom w:val="nil"/>
          <w:right w:val="nil"/>
          <w:between w:val="nil"/>
        </w:pBdr>
        <w:spacing w:after="0" w:line="240" w:lineRule="auto"/>
        <w:ind w:right="250"/>
        <w:jc w:val="both"/>
      </w:pPr>
      <w:r w:rsidRPr="00B323A8">
        <w:rPr>
          <w:highlight w:val="cyan"/>
        </w:rPr>
        <w:t>*The host club reserves the right to close registration at any time if event capacity is met</w:t>
      </w:r>
    </w:p>
    <w:p w14:paraId="4D25D6A6"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rPr>
      </w:pPr>
    </w:p>
    <w:p w14:paraId="3FA8863B"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 xml:space="preserve">Go to </w:t>
      </w:r>
      <w:hyperlink r:id="rId40">
        <w:r>
          <w:rPr>
            <w:color w:val="0000FF"/>
            <w:sz w:val="24"/>
            <w:szCs w:val="24"/>
            <w:highlight w:val="cyan"/>
            <w:u w:val="single"/>
          </w:rPr>
          <w:t>www.usfsaonline.org</w:t>
        </w:r>
      </w:hyperlink>
      <w:r>
        <w:rPr>
          <w:color w:val="000000"/>
          <w:sz w:val="24"/>
          <w:szCs w:val="24"/>
          <w:highlight w:val="cyan"/>
        </w:rPr>
        <w:t xml:space="preserve"> </w:t>
      </w:r>
    </w:p>
    <w:p w14:paraId="3F325CCD"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Enter your U.S. Figure Skating or if Compete USA events are offered, your Learn to Skate USA® member number and password</w:t>
      </w:r>
    </w:p>
    <w:p w14:paraId="0A1EF65F" w14:textId="77777777" w:rsidR="0072700B" w:rsidRDefault="00385BBD">
      <w:pPr>
        <w:numPr>
          <w:ilvl w:val="1"/>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 xml:space="preserve">If you need assistance with your member number and password, contact Member Services at </w:t>
      </w:r>
      <w:hyperlink r:id="rId41">
        <w:r>
          <w:rPr>
            <w:color w:val="0000FF"/>
            <w:highlight w:val="cyan"/>
            <w:u w:val="single"/>
          </w:rPr>
          <w:t>memberservices@usfigureskating.org</w:t>
        </w:r>
      </w:hyperlink>
      <w:r>
        <w:rPr>
          <w:color w:val="000000"/>
          <w:highlight w:val="cyan"/>
        </w:rPr>
        <w:t xml:space="preserve">. </w:t>
      </w:r>
    </w:p>
    <w:p w14:paraId="60DE6271"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 xml:space="preserve">Click EMS then “Competition Registration” </w:t>
      </w:r>
    </w:p>
    <w:p w14:paraId="4E737147"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Choose “</w:t>
      </w:r>
      <w:r w:rsidRPr="00B323A8">
        <w:rPr>
          <w:color w:val="FF0000"/>
          <w:highlight w:val="yellow"/>
        </w:rPr>
        <w:t>YOUR COMPETITION NAME</w:t>
      </w:r>
      <w:r>
        <w:rPr>
          <w:color w:val="000000"/>
          <w:highlight w:val="cyan"/>
        </w:rPr>
        <w:t xml:space="preserve">” from the list of nonqualifying competitions. </w:t>
      </w:r>
    </w:p>
    <w:p w14:paraId="3DCD7DAB" w14:textId="77777777" w:rsidR="0072700B" w:rsidRDefault="00385BBD">
      <w:pPr>
        <w:numPr>
          <w:ilvl w:val="1"/>
          <w:numId w:val="7"/>
        </w:numPr>
        <w:pBdr>
          <w:top w:val="nil"/>
          <w:left w:val="nil"/>
          <w:bottom w:val="nil"/>
          <w:right w:val="nil"/>
          <w:between w:val="nil"/>
        </w:pBdr>
        <w:spacing w:after="0" w:line="240" w:lineRule="auto"/>
        <w:ind w:right="250"/>
        <w:rPr>
          <w:color w:val="000000"/>
          <w:highlight w:val="cyan"/>
        </w:rPr>
      </w:pPr>
      <w:r>
        <w:rPr>
          <w:color w:val="000000"/>
          <w:highlight w:val="cyan"/>
        </w:rPr>
        <w:t xml:space="preserve">If you need assistance completing your registration, contact </w:t>
      </w:r>
      <w:hyperlink r:id="rId42">
        <w:r>
          <w:rPr>
            <w:color w:val="0000FF"/>
            <w:highlight w:val="cyan"/>
            <w:u w:val="single"/>
          </w:rPr>
          <w:t>productsupport@usfigureskating.org</w:t>
        </w:r>
      </w:hyperlink>
      <w:r>
        <w:rPr>
          <w:color w:val="000000"/>
          <w:highlight w:val="cyan"/>
        </w:rPr>
        <w:t xml:space="preserve">. </w:t>
      </w:r>
    </w:p>
    <w:p w14:paraId="0F5AF0E6"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u w:val="single"/>
        </w:rPr>
      </w:pPr>
    </w:p>
    <w:p w14:paraId="2ED870FC" w14:textId="77777777" w:rsidR="0072700B" w:rsidRDefault="00385BBD">
      <w:pPr>
        <w:ind w:right="250"/>
        <w:jc w:val="both"/>
        <w:rPr>
          <w:highlight w:val="cyan"/>
        </w:rPr>
      </w:pPr>
      <w:r>
        <w:rPr>
          <w:b/>
          <w:highlight w:val="cyan"/>
        </w:rPr>
        <w:t>PARTNERED EVENTS</w:t>
      </w:r>
      <w:r>
        <w:rPr>
          <w:highlight w:val="cyan"/>
        </w:rPr>
        <w:t>:</w:t>
      </w:r>
    </w:p>
    <w:p w14:paraId="40734DB0" w14:textId="77777777" w:rsidR="0072700B" w:rsidRDefault="00385BBD">
      <w:pPr>
        <w:ind w:right="250"/>
        <w:jc w:val="both"/>
      </w:pPr>
      <w:r>
        <w:rPr>
          <w:highlight w:val="cyan"/>
        </w:rPr>
        <w:t xml:space="preserve">Only one partner will complete registration for the team. During the registration process, you will be asked to identify your partner and verify their test information. </w:t>
      </w:r>
      <w:r>
        <w:rPr>
          <w:b/>
          <w:highlight w:val="cyan"/>
        </w:rPr>
        <w:t>The registered partner will be responsible for managing all aspects of the competition for the team including music/PPC upload, practice ice sales, etc.</w:t>
      </w:r>
      <w:r>
        <w:t xml:space="preserve"> </w:t>
      </w:r>
    </w:p>
    <w:p w14:paraId="2278201F" w14:textId="77777777" w:rsidR="0072700B" w:rsidRDefault="00385BBD">
      <w:pPr>
        <w:widowControl w:val="0"/>
        <w:pBdr>
          <w:top w:val="nil"/>
          <w:left w:val="nil"/>
          <w:bottom w:val="nil"/>
          <w:right w:val="nil"/>
          <w:between w:val="nil"/>
        </w:pBdr>
        <w:spacing w:after="0" w:line="240" w:lineRule="auto"/>
        <w:ind w:right="250"/>
        <w:jc w:val="both"/>
        <w:rPr>
          <w:b/>
          <w:color w:val="000000"/>
          <w:highlight w:val="cyan"/>
        </w:rPr>
      </w:pPr>
      <w:r>
        <w:rPr>
          <w:b/>
          <w:color w:val="000000"/>
          <w:highlight w:val="cyan"/>
        </w:rPr>
        <w:t>FOREIGN SKATERS:</w:t>
      </w:r>
    </w:p>
    <w:p w14:paraId="75750E2A" w14:textId="77777777" w:rsidR="0072700B" w:rsidRDefault="00385BBD">
      <w:pPr>
        <w:ind w:right="250"/>
        <w:jc w:val="both"/>
      </w:pPr>
      <w:r>
        <w:rPr>
          <w:highlight w:val="cyan"/>
        </w:rPr>
        <w:t>Non-U.S. skaters intending to register for this competition must set up a non-member account prior to registering for the competition (</w:t>
      </w:r>
      <w:hyperlink r:id="rId43">
        <w:r>
          <w:rPr>
            <w:color w:val="0000FF"/>
            <w:highlight w:val="cyan"/>
            <w:u w:val="single"/>
          </w:rPr>
          <w:t>click here for HOW TO</w:t>
        </w:r>
      </w:hyperlink>
      <w:r>
        <w:rPr>
          <w:highlight w:val="cyan"/>
        </w:rPr>
        <w:t xml:space="preserve">). This can be done by choosing the “Non-Member? Create Account” option on the </w:t>
      </w:r>
      <w:hyperlink r:id="rId44">
        <w:r>
          <w:rPr>
            <w:color w:val="0000FF"/>
            <w:highlight w:val="cyan"/>
            <w:u w:val="single"/>
          </w:rPr>
          <w:t>Members Only</w:t>
        </w:r>
      </w:hyperlink>
      <w:r>
        <w:rPr>
          <w:highlight w:val="cyan"/>
        </w:rPr>
        <w:t xml:space="preserve"> login page. </w:t>
      </w:r>
    </w:p>
    <w:p w14:paraId="26AD5759"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highlight w:val="cyan"/>
          <w:u w:val="single"/>
        </w:rPr>
      </w:pPr>
      <w:r>
        <w:rPr>
          <w:b/>
          <w:color w:val="000000"/>
          <w:sz w:val="24"/>
          <w:szCs w:val="24"/>
          <w:highlight w:val="cyan"/>
          <w:u w:val="single"/>
        </w:rPr>
        <w:t xml:space="preserve">ONLINE REGISTRATION VIA EMS (Synchro and TOI teams): </w:t>
      </w:r>
    </w:p>
    <w:p w14:paraId="62FCAEFF" w14:textId="77777777" w:rsidR="0072700B" w:rsidRDefault="00385BBD">
      <w:pPr>
        <w:rPr>
          <w:highlight w:val="cyan"/>
        </w:rPr>
      </w:pPr>
      <w:r>
        <w:rPr>
          <w:highlight w:val="cyan"/>
        </w:rPr>
        <w:t>All teams are required to register online via the U.S. Figure Skating Event Management System (EMS). Anyone listed as a team manager or coach for a team in their Members Only Team Profile will be able to access the registration system. Registration for the competition is not considered final until online payment has been received. Online payment via credit card is the only form of accepted payment for registration in EMS.</w:t>
      </w:r>
    </w:p>
    <w:p w14:paraId="12D25949"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Go to </w:t>
      </w:r>
      <w:hyperlink r:id="rId45">
        <w:r>
          <w:rPr>
            <w:color w:val="0000FF"/>
            <w:highlight w:val="cyan"/>
            <w:u w:val="single"/>
          </w:rPr>
          <w:t>https://m.usfigureskating.org</w:t>
        </w:r>
      </w:hyperlink>
      <w:r>
        <w:rPr>
          <w:color w:val="000000"/>
          <w:highlight w:val="cyan"/>
        </w:rPr>
        <w:t>.</w:t>
      </w:r>
    </w:p>
    <w:p w14:paraId="2AB80788"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Use your personal member number and password to login. </w:t>
      </w:r>
    </w:p>
    <w:p w14:paraId="7105C737"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Click the </w:t>
      </w:r>
      <w:r>
        <w:rPr>
          <w:b/>
          <w:color w:val="0070C0"/>
          <w:highlight w:val="cyan"/>
        </w:rPr>
        <w:t>BLUE</w:t>
      </w:r>
      <w:r>
        <w:rPr>
          <w:color w:val="0070C0"/>
          <w:highlight w:val="cyan"/>
        </w:rPr>
        <w:t xml:space="preserve"> </w:t>
      </w:r>
      <w:r>
        <w:rPr>
          <w:color w:val="000000"/>
          <w:highlight w:val="cyan"/>
        </w:rPr>
        <w:t>“</w:t>
      </w:r>
      <w:r>
        <w:rPr>
          <w:i/>
          <w:color w:val="000000"/>
          <w:highlight w:val="cyan"/>
        </w:rPr>
        <w:t>EMS Event Management System</w:t>
      </w:r>
      <w:r>
        <w:rPr>
          <w:color w:val="000000"/>
          <w:highlight w:val="cyan"/>
        </w:rPr>
        <w:t>” button.</w:t>
      </w:r>
    </w:p>
    <w:p w14:paraId="05B88EE2"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Choose “Competition Registration – Teams” from the menu.</w:t>
      </w:r>
    </w:p>
    <w:p w14:paraId="144E17FF"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Select the team you would like to register for competition.</w:t>
      </w:r>
    </w:p>
    <w:p w14:paraId="12FB4557"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Click the REGISTER NOW button next to your competition’s name.</w:t>
      </w:r>
    </w:p>
    <w:p w14:paraId="4C9FDAD2" w14:textId="77777777" w:rsidR="0072700B" w:rsidRDefault="00385BBD">
      <w:pPr>
        <w:spacing w:after="0"/>
        <w:ind w:left="720" w:firstLine="720"/>
        <w:rPr>
          <w:highlight w:val="cyan"/>
        </w:rPr>
      </w:pPr>
      <w:r>
        <w:rPr>
          <w:b/>
          <w:highlight w:val="cyan"/>
        </w:rPr>
        <w:t>NOTE</w:t>
      </w:r>
      <w:r>
        <w:rPr>
          <w:highlight w:val="cyan"/>
        </w:rPr>
        <w:t>: Only the competitions for which your team(s) are eligible will appear.</w:t>
      </w:r>
    </w:p>
    <w:p w14:paraId="2B9A7751"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Walk through the on-screen registration process which will include:</w:t>
      </w:r>
    </w:p>
    <w:p w14:paraId="5FE02DC6"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Team Verification</w:t>
      </w:r>
      <w:r>
        <w:rPr>
          <w:color w:val="000000"/>
          <w:highlight w:val="cyan"/>
        </w:rPr>
        <w:t>: Confirm the team’s information is accurate.</w:t>
      </w:r>
    </w:p>
    <w:p w14:paraId="3648EC7B" w14:textId="77777777" w:rsidR="0072700B" w:rsidRDefault="00385BBD">
      <w:pPr>
        <w:numPr>
          <w:ilvl w:val="1"/>
          <w:numId w:val="9"/>
        </w:numPr>
        <w:pBdr>
          <w:top w:val="nil"/>
          <w:left w:val="nil"/>
          <w:bottom w:val="nil"/>
          <w:right w:val="nil"/>
          <w:between w:val="nil"/>
        </w:pBdr>
        <w:spacing w:after="0" w:line="240" w:lineRule="auto"/>
        <w:rPr>
          <w:color w:val="000000"/>
          <w:highlight w:val="cyan"/>
        </w:rPr>
      </w:pPr>
      <w:r>
        <w:rPr>
          <w:color w:val="000000"/>
          <w:highlight w:val="cyan"/>
          <w:u w:val="single"/>
        </w:rPr>
        <w:t>Registration Overview</w:t>
      </w:r>
      <w:r>
        <w:rPr>
          <w:color w:val="000000"/>
          <w:highlight w:val="cyan"/>
        </w:rPr>
        <w:t xml:space="preserve">: </w:t>
      </w:r>
      <w:proofErr w:type="gramStart"/>
      <w:r>
        <w:rPr>
          <w:color w:val="000000"/>
          <w:highlight w:val="cyan"/>
        </w:rPr>
        <w:t>Review</w:t>
      </w:r>
      <w:proofErr w:type="gramEnd"/>
      <w:r>
        <w:rPr>
          <w:color w:val="000000"/>
          <w:highlight w:val="cyan"/>
        </w:rPr>
        <w:t xml:space="preserve"> general information about the competition.</w:t>
      </w:r>
    </w:p>
    <w:p w14:paraId="26A50593"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Event Selection</w:t>
      </w:r>
      <w:r>
        <w:rPr>
          <w:color w:val="000000"/>
          <w:highlight w:val="cyan"/>
        </w:rPr>
        <w:t>: Confirm the event you are registering the team for is accurate.</w:t>
      </w:r>
    </w:p>
    <w:p w14:paraId="23D3988B"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Competition Roster Selection</w:t>
      </w:r>
      <w:r>
        <w:rPr>
          <w:color w:val="000000"/>
          <w:highlight w:val="cyan"/>
        </w:rPr>
        <w:t>: Click the “</w:t>
      </w:r>
      <w:r>
        <w:rPr>
          <w:b/>
          <w:color w:val="000000"/>
          <w:highlight w:val="cyan"/>
        </w:rPr>
        <w:t>Add Skaters</w:t>
      </w:r>
      <w:r>
        <w:rPr>
          <w:color w:val="000000"/>
          <w:highlight w:val="cyan"/>
        </w:rPr>
        <w:t xml:space="preserve">” link. The screen will display all skaters listed in your Main Roster. Check the box next to each skater’s name to add them to the competition roster. </w:t>
      </w:r>
    </w:p>
    <w:p w14:paraId="078FD28F"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lastRenderedPageBreak/>
        <w:t>Coach Information</w:t>
      </w:r>
      <w:r>
        <w:rPr>
          <w:color w:val="000000"/>
          <w:highlight w:val="cyan"/>
        </w:rPr>
        <w:t>: Click the “</w:t>
      </w:r>
      <w:r>
        <w:rPr>
          <w:b/>
          <w:color w:val="000000"/>
          <w:highlight w:val="cyan"/>
        </w:rPr>
        <w:t>Add Coaches</w:t>
      </w:r>
      <w:r>
        <w:rPr>
          <w:color w:val="000000"/>
          <w:highlight w:val="cyan"/>
        </w:rPr>
        <w:t>” link. The screen will display all coaches listed in your Team Profile. Check the box next to each coach’s name to add them. Only the coaches who will be attending this competition should be listed. This information can also be updated from your EMS Team Portal. You will only be able to add coaches who are listed in your Team Profile.</w:t>
      </w:r>
    </w:p>
    <w:p w14:paraId="338D650F"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Team Service Personnel Information</w:t>
      </w:r>
      <w:r>
        <w:rPr>
          <w:color w:val="000000"/>
          <w:highlight w:val="cyan"/>
        </w:rPr>
        <w:t>: Click the “</w:t>
      </w:r>
      <w:r>
        <w:rPr>
          <w:b/>
          <w:color w:val="000000"/>
          <w:highlight w:val="cyan"/>
        </w:rPr>
        <w:t>Add Team Service Personnel</w:t>
      </w:r>
      <w:r>
        <w:rPr>
          <w:color w:val="000000"/>
          <w:highlight w:val="cyan"/>
        </w:rPr>
        <w:t>” to add attending team service personnel. The screen will display team managers and team service personnel listed in your Team Profile. Check the box next to each name to add them. Only the team service personnel who will be attending this competition should be listed. This information can also be updated from your EMS Team Portal. You will only be able to add team service personnel who are listed in your Team Profile.</w:t>
      </w:r>
    </w:p>
    <w:p w14:paraId="526AB143"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Payment via credit card will be required to complete your registration as it is the only accepted form of payment for registration in EMS. Registrations are not considered complete until an invoice confirmation via email has been received. A 3% processing fee will be assessed at check-out. </w:t>
      </w:r>
    </w:p>
    <w:p w14:paraId="621F35BF" w14:textId="77777777" w:rsidR="0072700B" w:rsidRDefault="00385BBD">
      <w:pPr>
        <w:pBdr>
          <w:top w:val="nil"/>
          <w:left w:val="nil"/>
          <w:bottom w:val="nil"/>
          <w:right w:val="nil"/>
          <w:between w:val="nil"/>
        </w:pBdr>
        <w:spacing w:after="0" w:line="240" w:lineRule="auto"/>
        <w:ind w:left="1440"/>
        <w:rPr>
          <w:color w:val="000000"/>
        </w:rPr>
      </w:pPr>
      <w:r>
        <w:rPr>
          <w:b/>
          <w:color w:val="000000"/>
          <w:highlight w:val="cyan"/>
        </w:rPr>
        <w:t>NOTE</w:t>
      </w:r>
      <w:r>
        <w:rPr>
          <w:color w:val="000000"/>
          <w:highlight w:val="cyan"/>
        </w:rPr>
        <w:t>: Payment must be submitted individually for each team’s registration. If you are planning on registering multiple teams in a short period of time, it is recommended that you contact your credit card company to prevent anti-fraud systems from being activated.</w:t>
      </w:r>
    </w:p>
    <w:p w14:paraId="625DDB7E" w14:textId="77777777" w:rsidR="0072700B" w:rsidRDefault="0072700B">
      <w:pPr>
        <w:ind w:right="250"/>
        <w:jc w:val="both"/>
      </w:pPr>
    </w:p>
    <w:p w14:paraId="45BA5B52" w14:textId="77777777" w:rsidR="0072700B" w:rsidRDefault="00385BBD">
      <w:pPr>
        <w:widowControl w:val="0"/>
        <w:pBdr>
          <w:top w:val="nil"/>
          <w:left w:val="nil"/>
          <w:bottom w:val="nil"/>
          <w:right w:val="nil"/>
          <w:between w:val="nil"/>
        </w:pBdr>
        <w:spacing w:after="0" w:line="240" w:lineRule="auto"/>
        <w:ind w:right="250"/>
        <w:jc w:val="both"/>
        <w:rPr>
          <w:b/>
          <w:color w:val="000000"/>
          <w:highlight w:val="cyan"/>
        </w:rPr>
      </w:pPr>
      <w:r>
        <w:rPr>
          <w:b/>
          <w:color w:val="000000"/>
          <w:highlight w:val="cyan"/>
        </w:rPr>
        <w:t>FOREIGN SYNCHRO AND THEATRE ON ICE TEAMS:</w:t>
      </w:r>
    </w:p>
    <w:p w14:paraId="194E3DDF" w14:textId="387A962B" w:rsidR="0072700B" w:rsidRDefault="5819CE05">
      <w:pPr>
        <w:rPr>
          <w:highlight w:val="cyan"/>
        </w:rPr>
      </w:pPr>
      <w:r w:rsidRPr="5819CE05">
        <w:rPr>
          <w:highlight w:val="cyan"/>
        </w:rPr>
        <w:t xml:space="preserve">Additional steps are required to complete your registration. For a full guide to registering foreign teams, </w:t>
      </w:r>
      <w:hyperlink r:id="rId46">
        <w:r w:rsidRPr="5819CE05">
          <w:rPr>
            <w:color w:val="0000FF"/>
            <w:highlight w:val="cyan"/>
            <w:u w:val="single"/>
          </w:rPr>
          <w:t>CLICK HERE</w:t>
        </w:r>
      </w:hyperlink>
      <w:r w:rsidRPr="5819CE05">
        <w:rPr>
          <w:highlight w:val="cyan"/>
        </w:rPr>
        <w:t xml:space="preserve">. Email </w:t>
      </w:r>
      <w:hyperlink r:id="rId47">
        <w:r w:rsidRPr="5819CE05">
          <w:rPr>
            <w:color w:val="0000FF"/>
            <w:highlight w:val="cyan"/>
            <w:u w:val="single"/>
          </w:rPr>
          <w:t>memberservices@usfigureskating.org</w:t>
        </w:r>
      </w:hyperlink>
      <w:r w:rsidRPr="5819CE05">
        <w:rPr>
          <w:highlight w:val="cyan"/>
        </w:rPr>
        <w:t xml:space="preserve"> if you require assistance. </w:t>
      </w:r>
    </w:p>
    <w:p w14:paraId="69A848C2" w14:textId="77777777" w:rsidR="0072700B" w:rsidRDefault="00385BBD">
      <w:pPr>
        <w:widowControl w:val="0"/>
        <w:pBdr>
          <w:top w:val="nil"/>
          <w:left w:val="nil"/>
          <w:bottom w:val="nil"/>
          <w:right w:val="nil"/>
          <w:between w:val="nil"/>
        </w:pBdr>
        <w:spacing w:after="0" w:line="240" w:lineRule="auto"/>
        <w:ind w:right="250"/>
        <w:rPr>
          <w:color w:val="000000"/>
          <w:sz w:val="24"/>
          <w:szCs w:val="24"/>
          <w:highlight w:val="yellow"/>
          <w:u w:val="single"/>
        </w:rPr>
      </w:pPr>
      <w:r>
        <w:rPr>
          <w:b/>
          <w:color w:val="000000"/>
          <w:sz w:val="24"/>
          <w:szCs w:val="24"/>
          <w:highlight w:val="yellow"/>
          <w:u w:val="single"/>
        </w:rPr>
        <w:t xml:space="preserve">TEST CREDIT: </w:t>
      </w:r>
      <w:r>
        <w:rPr>
          <w:color w:val="000000"/>
          <w:sz w:val="24"/>
          <w:szCs w:val="24"/>
          <w:highlight w:val="yellow"/>
          <w:u w:val="single"/>
        </w:rPr>
        <w:t xml:space="preserve"> </w:t>
      </w:r>
    </w:p>
    <w:p w14:paraId="77FC35E1" w14:textId="2B3D6EBB" w:rsidR="0072700B" w:rsidRDefault="5819CE05" w:rsidP="5819CE05">
      <w:pPr>
        <w:widowControl w:val="0"/>
        <w:pBdr>
          <w:top w:val="nil"/>
          <w:left w:val="nil"/>
          <w:bottom w:val="nil"/>
          <w:right w:val="nil"/>
          <w:between w:val="nil"/>
        </w:pBdr>
        <w:spacing w:after="0" w:line="240" w:lineRule="auto"/>
        <w:ind w:right="250"/>
        <w:rPr>
          <w:color w:val="000000" w:themeColor="text1"/>
          <w:highlight w:val="yellow"/>
        </w:rPr>
      </w:pPr>
      <w:r w:rsidRPr="5819CE05">
        <w:rPr>
          <w:color w:val="000000" w:themeColor="text1"/>
          <w:highlight w:val="yellow"/>
        </w:rPr>
        <w:t xml:space="preserve">If offering test credit at your competition, review the </w:t>
      </w:r>
      <w:hyperlink r:id="rId48">
        <w:r w:rsidRPr="5819CE05">
          <w:rPr>
            <w:color w:val="0000FF"/>
            <w:highlight w:val="yellow"/>
            <w:u w:val="single"/>
          </w:rPr>
          <w:t>IJS Protocol for Test Credit</w:t>
        </w:r>
      </w:hyperlink>
      <w:r w:rsidRPr="5819CE05">
        <w:rPr>
          <w:color w:val="000000" w:themeColor="text1"/>
          <w:highlight w:val="yellow"/>
        </w:rPr>
        <w:t xml:space="preserve"> document and consult with your Chief Accountant on process (advance applications/providing results etc.) and timeline. An online form, in advance of the competition, i</w:t>
      </w:r>
      <w:r w:rsidRPr="005B668C">
        <w:rPr>
          <w:color w:val="000000" w:themeColor="text1"/>
          <w:highlight w:val="yellow"/>
        </w:rPr>
        <w:t xml:space="preserve">s recommended (example form </w:t>
      </w:r>
      <w:hyperlink r:id="rId49">
        <w:r w:rsidRPr="005B668C">
          <w:rPr>
            <w:color w:val="0000FF"/>
            <w:highlight w:val="yellow"/>
            <w:u w:val="single"/>
          </w:rPr>
          <w:t>HERE</w:t>
        </w:r>
      </w:hyperlink>
      <w:r w:rsidRPr="5819CE05">
        <w:rPr>
          <w:color w:val="000000" w:themeColor="text1"/>
          <w:highlight w:val="yellow"/>
        </w:rPr>
        <w:t xml:space="preserve">) vs. paper at the competition or you can use EMS for registration. Be sure to include details about eligible levels for test credit, post-competition paperwork processing, deadlines, etc. </w:t>
      </w:r>
    </w:p>
    <w:p w14:paraId="44FF718F" w14:textId="77777777" w:rsidR="0077493E" w:rsidRDefault="0077493E" w:rsidP="5819CE05">
      <w:pPr>
        <w:widowControl w:val="0"/>
        <w:pBdr>
          <w:top w:val="nil"/>
          <w:left w:val="nil"/>
          <w:bottom w:val="nil"/>
          <w:right w:val="nil"/>
          <w:between w:val="nil"/>
        </w:pBdr>
        <w:spacing w:after="0" w:line="240" w:lineRule="auto"/>
        <w:ind w:right="250"/>
        <w:rPr>
          <w:color w:val="000000" w:themeColor="text1"/>
          <w:highlight w:val="yellow"/>
        </w:rPr>
      </w:pPr>
    </w:p>
    <w:p w14:paraId="1F5958BB" w14:textId="40388D84" w:rsidR="0077493E" w:rsidRDefault="000C4AF6" w:rsidP="5819CE05">
      <w:pPr>
        <w:widowControl w:val="0"/>
        <w:pBdr>
          <w:top w:val="nil"/>
          <w:left w:val="nil"/>
          <w:bottom w:val="nil"/>
          <w:right w:val="nil"/>
          <w:between w:val="nil"/>
        </w:pBdr>
        <w:spacing w:after="0" w:line="240" w:lineRule="auto"/>
        <w:ind w:right="250"/>
        <w:rPr>
          <w:color w:val="000000"/>
          <w:highlight w:val="yellow"/>
        </w:rPr>
      </w:pPr>
      <w:r>
        <w:rPr>
          <w:color w:val="000000"/>
          <w:highlight w:val="yellow"/>
          <w:u w:val="single"/>
        </w:rPr>
        <w:t>(</w:t>
      </w:r>
      <w:r w:rsidR="0077493E" w:rsidRPr="000C4AF6">
        <w:rPr>
          <w:color w:val="000000"/>
          <w:highlight w:val="yellow"/>
          <w:u w:val="single"/>
        </w:rPr>
        <w:t xml:space="preserve">INCLUDE </w:t>
      </w:r>
      <w:r>
        <w:rPr>
          <w:color w:val="000000"/>
          <w:highlight w:val="yellow"/>
          <w:u w:val="single"/>
        </w:rPr>
        <w:t>THE FOLLOWING TEXT IF TEST CREDIT IS BEING OFFERED IN ADDITION TO YOUR REQUIRED PAYMENT/STEPS)</w:t>
      </w:r>
      <w:r w:rsidR="0077493E">
        <w:rPr>
          <w:color w:val="000000"/>
          <w:highlight w:val="yellow"/>
        </w:rPr>
        <w:t xml:space="preserve"> </w:t>
      </w:r>
      <w:r w:rsidR="004A142F" w:rsidRPr="000C4AF6">
        <w:rPr>
          <w:color w:val="000000"/>
        </w:rPr>
        <w:t>Any athlete see</w:t>
      </w:r>
      <w:r w:rsidR="00D87401">
        <w:rPr>
          <w:color w:val="000000"/>
        </w:rPr>
        <w:t>k</w:t>
      </w:r>
      <w:r w:rsidR="004A142F" w:rsidRPr="000C4AF6">
        <w:rPr>
          <w:color w:val="000000"/>
        </w:rPr>
        <w:t>ing IJS Test Credit is responsible for all steps outlined in the</w:t>
      </w:r>
      <w:r w:rsidR="008046F5" w:rsidRPr="000C4AF6">
        <w:rPr>
          <w:color w:val="000000"/>
        </w:rPr>
        <w:t xml:space="preserve"> “For Athletes” section of the</w:t>
      </w:r>
      <w:r w:rsidR="004A142F" w:rsidRPr="000C4AF6">
        <w:rPr>
          <w:color w:val="000000"/>
        </w:rPr>
        <w:t xml:space="preserve"> </w:t>
      </w:r>
      <w:hyperlink r:id="rId50" w:history="1">
        <w:r w:rsidR="004A142F" w:rsidRPr="000C4AF6">
          <w:rPr>
            <w:rStyle w:val="Hyperlink"/>
          </w:rPr>
          <w:t>IJS Protocol for Test Credit</w:t>
        </w:r>
      </w:hyperlink>
      <w:r w:rsidR="004A142F" w:rsidRPr="000C4AF6">
        <w:rPr>
          <w:color w:val="000000"/>
        </w:rPr>
        <w:t xml:space="preserve"> document</w:t>
      </w:r>
      <w:r w:rsidR="00AF2431" w:rsidRPr="000C4AF6">
        <w:rPr>
          <w:color w:val="000000"/>
        </w:rPr>
        <w:t xml:space="preserve">. </w:t>
      </w:r>
      <w:r w:rsidR="00F14860" w:rsidRPr="000C4AF6">
        <w:rPr>
          <w:color w:val="000000"/>
        </w:rPr>
        <w:t xml:space="preserve">This includes submitting your </w:t>
      </w:r>
      <w:r w:rsidRPr="000C4AF6">
        <w:rPr>
          <w:color w:val="000000"/>
        </w:rPr>
        <w:t>Test Credit P</w:t>
      </w:r>
      <w:r w:rsidR="00F14860" w:rsidRPr="000C4AF6">
        <w:rPr>
          <w:color w:val="000000"/>
        </w:rPr>
        <w:t>acket and coach statement to your club for official processing</w:t>
      </w:r>
      <w:r w:rsidR="007A65E6" w:rsidRPr="007A65E6">
        <w:rPr>
          <w:rFonts w:asciiTheme="minorHAnsi" w:hAnsiTheme="minorHAnsi" w:cstheme="minorBidi"/>
        </w:rPr>
        <w:t xml:space="preserve"> </w:t>
      </w:r>
      <w:r w:rsidR="007A65E6" w:rsidRPr="007A65E6">
        <w:rPr>
          <w:color w:val="000000"/>
        </w:rPr>
        <w:t>within the permissible timeline</w:t>
      </w:r>
      <w:r w:rsidR="00F14860" w:rsidRPr="000C4AF6">
        <w:rPr>
          <w:color w:val="000000"/>
        </w:rPr>
        <w:t xml:space="preserve">. </w:t>
      </w:r>
    </w:p>
    <w:p w14:paraId="21ABFF29" w14:textId="77777777" w:rsidR="0072700B" w:rsidRDefault="0072700B">
      <w:pPr>
        <w:widowControl w:val="0"/>
        <w:pBdr>
          <w:top w:val="nil"/>
          <w:left w:val="nil"/>
          <w:bottom w:val="nil"/>
          <w:right w:val="nil"/>
          <w:between w:val="nil"/>
        </w:pBdr>
        <w:spacing w:after="0" w:line="240" w:lineRule="auto"/>
        <w:ind w:right="250"/>
        <w:rPr>
          <w:color w:val="000000"/>
          <w:highlight w:val="green"/>
        </w:rPr>
      </w:pPr>
    </w:p>
    <w:p w14:paraId="5E689C7D" w14:textId="77777777" w:rsidR="0072700B" w:rsidRDefault="00385BBD">
      <w:pPr>
        <w:widowControl w:val="0"/>
        <w:pBdr>
          <w:top w:val="nil"/>
          <w:left w:val="nil"/>
          <w:bottom w:val="nil"/>
          <w:right w:val="nil"/>
          <w:between w:val="nil"/>
        </w:pBdr>
        <w:spacing w:after="0" w:line="240" w:lineRule="auto"/>
        <w:ind w:right="250"/>
        <w:rPr>
          <w:color w:val="000000"/>
          <w:sz w:val="24"/>
          <w:szCs w:val="24"/>
          <w:highlight w:val="yellow"/>
          <w:u w:val="single"/>
        </w:rPr>
      </w:pPr>
      <w:r>
        <w:rPr>
          <w:b/>
          <w:color w:val="000000"/>
          <w:sz w:val="24"/>
          <w:szCs w:val="24"/>
          <w:highlight w:val="yellow"/>
          <w:u w:val="single"/>
        </w:rPr>
        <w:t>CRITIQUES/FEEDBACK</w:t>
      </w:r>
    </w:p>
    <w:p w14:paraId="6E484405"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If you are interested in offering critiques or feedback at your competition, provide information here. </w:t>
      </w:r>
    </w:p>
    <w:p w14:paraId="65666123" w14:textId="77777777" w:rsidR="0072700B" w:rsidRDefault="0072700B">
      <w:pPr>
        <w:widowControl w:val="0"/>
        <w:pBdr>
          <w:top w:val="nil"/>
          <w:left w:val="nil"/>
          <w:bottom w:val="nil"/>
          <w:right w:val="nil"/>
          <w:between w:val="nil"/>
        </w:pBdr>
        <w:spacing w:after="0" w:line="240" w:lineRule="auto"/>
        <w:ind w:right="250"/>
        <w:rPr>
          <w:color w:val="000000"/>
          <w:highlight w:val="green"/>
        </w:rPr>
      </w:pPr>
    </w:p>
    <w:p w14:paraId="23A95628"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MUSIC SUBMISSION/UPLOAD:</w:t>
      </w:r>
    </w:p>
    <w:p w14:paraId="325AF939"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Include instructions as to how attendees will provide your competition with their music. Include details about any online uploads including deadlines or where music is to be dropped off on-site. </w:t>
      </w:r>
    </w:p>
    <w:p w14:paraId="6717DE7D"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19BF5900" w14:textId="77777777" w:rsidR="0072700B" w:rsidRDefault="00385BBD">
      <w:pPr>
        <w:widowControl w:val="0"/>
        <w:pBdr>
          <w:top w:val="nil"/>
          <w:left w:val="nil"/>
          <w:bottom w:val="nil"/>
          <w:right w:val="nil"/>
          <w:between w:val="nil"/>
        </w:pBdr>
        <w:spacing w:after="0" w:line="240" w:lineRule="auto"/>
        <w:ind w:right="250"/>
        <w:rPr>
          <w:color w:val="000000"/>
          <w:highlight w:val="cyan"/>
        </w:rPr>
      </w:pPr>
      <w:r>
        <w:rPr>
          <w:color w:val="000000"/>
          <w:highlight w:val="cyan"/>
        </w:rPr>
        <w:t xml:space="preserve">EMS MUSIC UPLOAD: Competitors participating in events with music are required to upload their music to EMS no later than </w:t>
      </w:r>
      <w:r>
        <w:rPr>
          <w:b/>
          <w:color w:val="000000"/>
          <w:highlight w:val="cyan"/>
        </w:rPr>
        <w:t>DATE TIME ET</w:t>
      </w:r>
      <w:r>
        <w:rPr>
          <w:color w:val="000000"/>
          <w:highlight w:val="cyan"/>
        </w:rPr>
        <w:t xml:space="preserve">. After this date, skaters will be locked out of this feature and subject to a </w:t>
      </w:r>
      <w:r>
        <w:rPr>
          <w:b/>
          <w:color w:val="000000"/>
          <w:highlight w:val="cyan"/>
        </w:rPr>
        <w:t>$XX late fee</w:t>
      </w:r>
      <w:r>
        <w:rPr>
          <w:color w:val="000000"/>
          <w:highlight w:val="cyan"/>
        </w:rPr>
        <w:t xml:space="preserve">. The late fee will automatically be added to each skater's cart who doesn't meet this requirement by the deadline. Late fees will not be removed under any </w:t>
      </w:r>
      <w:r>
        <w:rPr>
          <w:color w:val="000000"/>
          <w:highlight w:val="cyan"/>
        </w:rPr>
        <w:lastRenderedPageBreak/>
        <w:t>circumstances and must be paid prior to receiving the skater credential onsite.</w:t>
      </w:r>
    </w:p>
    <w:p w14:paraId="5CC60494" w14:textId="77777777" w:rsidR="0072700B" w:rsidRDefault="00385BBD">
      <w:pPr>
        <w:ind w:right="270"/>
        <w:rPr>
          <w:color w:val="FF0000"/>
          <w:highlight w:val="cyan"/>
        </w:rPr>
      </w:pPr>
      <w:r>
        <w:rPr>
          <w:color w:val="FF0000"/>
          <w:highlight w:val="cyan"/>
        </w:rPr>
        <w:t>DEADLINE: DATE *INCLUDE LATE FEE IF APPLICABLE</w:t>
      </w:r>
    </w:p>
    <w:p w14:paraId="33AA88B8" w14:textId="77777777" w:rsidR="0072700B" w:rsidRDefault="00385BBD">
      <w:pPr>
        <w:ind w:right="270"/>
        <w:rPr>
          <w:highlight w:val="cyan"/>
        </w:rPr>
      </w:pPr>
      <w:r>
        <w:rPr>
          <w:highlight w:val="cyan"/>
        </w:rPr>
        <w:t xml:space="preserve">EMS SKATER MUSIC UPLOAD HOW TO: </w:t>
      </w:r>
      <w:hyperlink r:id="rId51">
        <w:r>
          <w:rPr>
            <w:color w:val="0000FF"/>
            <w:highlight w:val="cyan"/>
            <w:u w:val="single"/>
          </w:rPr>
          <w:t>CLICK HERE</w:t>
        </w:r>
      </w:hyperlink>
      <w:r>
        <w:rPr>
          <w:highlight w:val="cyan"/>
        </w:rPr>
        <w:t xml:space="preserve"> </w:t>
      </w:r>
    </w:p>
    <w:p w14:paraId="304BC45A" w14:textId="77777777" w:rsidR="0072700B" w:rsidRDefault="00385BBD">
      <w:pPr>
        <w:ind w:right="270"/>
        <w:rPr>
          <w:i/>
        </w:rPr>
      </w:pPr>
      <w:r>
        <w:rPr>
          <w:i/>
          <w:highlight w:val="cyan"/>
        </w:rPr>
        <w:t xml:space="preserve">If you need assistance, email </w:t>
      </w:r>
      <w:hyperlink r:id="rId52">
        <w:r>
          <w:rPr>
            <w:i/>
            <w:color w:val="0000FF"/>
            <w:highlight w:val="cyan"/>
            <w:u w:val="single"/>
          </w:rPr>
          <w:t>productsupport@usfigureskating.org</w:t>
        </w:r>
      </w:hyperlink>
      <w:r>
        <w:rPr>
          <w:i/>
        </w:rPr>
        <w:t xml:space="preserve"> </w:t>
      </w:r>
    </w:p>
    <w:p w14:paraId="65B86B70" w14:textId="77777777" w:rsidR="0072700B" w:rsidRDefault="00385BBD">
      <w:pPr>
        <w:pBdr>
          <w:top w:val="nil"/>
          <w:left w:val="nil"/>
          <w:bottom w:val="nil"/>
          <w:right w:val="nil"/>
          <w:between w:val="nil"/>
        </w:pBdr>
        <w:spacing w:after="0" w:line="240" w:lineRule="auto"/>
        <w:jc w:val="both"/>
        <w:rPr>
          <w:color w:val="000000"/>
        </w:rPr>
      </w:pPr>
      <w:r>
        <w:rPr>
          <w:color w:val="000000"/>
        </w:rPr>
        <w:t xml:space="preserve">Competitors must also have available a backup copy of their competition music on a cell </w:t>
      </w:r>
      <w:proofErr w:type="gramStart"/>
      <w:r>
        <w:rPr>
          <w:color w:val="000000"/>
        </w:rPr>
        <w:t>phone</w:t>
      </w:r>
      <w:proofErr w:type="gramEnd"/>
      <w:r>
        <w:rPr>
          <w:color w:val="000000"/>
        </w:rPr>
        <w:t xml:space="preserve"> and it must be immediately available </w:t>
      </w:r>
      <w:proofErr w:type="spellStart"/>
      <w:r>
        <w:rPr>
          <w:color w:val="000000"/>
        </w:rPr>
        <w:t>rinkside</w:t>
      </w:r>
      <w:proofErr w:type="spellEnd"/>
      <w:r>
        <w:rPr>
          <w:color w:val="000000"/>
        </w:rPr>
        <w:t xml:space="preserve"> whenever the skater competes. If the phone does not have the standard round headset connector, an appropriate adapter, such as an Apple Lightning connector or Samsung USB-C adapter is required to be attached. The phone should be presented to the music person with the file ready to play, phone in airplane mode and volume turned to maximum.   </w:t>
      </w:r>
    </w:p>
    <w:p w14:paraId="6EFE911C"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3711CED1"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highlight w:val="yellow"/>
          <w:u w:val="single"/>
        </w:rPr>
        <w:t>PLANNED PROGRAM CONTENT (PPC) SUBMISSION/UPLOAD – FOR IJS EVENTS ONLY</w:t>
      </w:r>
      <w:r>
        <w:rPr>
          <w:b/>
          <w:color w:val="000000"/>
          <w:sz w:val="24"/>
          <w:szCs w:val="24"/>
          <w:u w:val="single"/>
        </w:rPr>
        <w:t>:</w:t>
      </w:r>
    </w:p>
    <w:p w14:paraId="4137F421"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Include instructions as to how attendees will provide your competition with their Planned Program Content (PPC). Include details about any online uploads including deadlines or where PPC is to be dropped off on-site. PPC Paper form, </w:t>
      </w:r>
      <w:hyperlink r:id="rId53">
        <w:r>
          <w:rPr>
            <w:color w:val="0000FF"/>
            <w:highlight w:val="yellow"/>
            <w:u w:val="single"/>
          </w:rPr>
          <w:t>click here</w:t>
        </w:r>
      </w:hyperlink>
      <w:r>
        <w:rPr>
          <w:color w:val="000000"/>
          <w:highlight w:val="yellow"/>
        </w:rPr>
        <w:t>.</w:t>
      </w:r>
    </w:p>
    <w:p w14:paraId="1A9D656A"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23485BAA" w14:textId="77777777" w:rsidR="0072700B" w:rsidRDefault="00385BBD">
      <w:r>
        <w:rPr>
          <w:highlight w:val="cyan"/>
        </w:rPr>
        <w:t xml:space="preserve">EMS PLANNED PROGRAM CONTENT (PPC) – Competitors participating in IJS events are required to submit PPC in EMS no later than </w:t>
      </w:r>
      <w:r>
        <w:rPr>
          <w:b/>
          <w:highlight w:val="cyan"/>
        </w:rPr>
        <w:t>DATE TIME ET</w:t>
      </w:r>
      <w:r>
        <w:rPr>
          <w:highlight w:val="cyan"/>
        </w:rPr>
        <w:t xml:space="preserve">. After this date, skaters will be locked out of this feature in EMS and subject to a </w:t>
      </w:r>
      <w:r>
        <w:rPr>
          <w:b/>
          <w:highlight w:val="cyan"/>
        </w:rPr>
        <w:t>$XX late fee</w:t>
      </w:r>
      <w:r>
        <w:rPr>
          <w:highlight w:val="cyan"/>
        </w:rPr>
        <w:t>. The late fee will automatically be added to each skater’s cart who doesn’t meet this requirement by the deadline. Late fees will not be removed under any circumstances and must be paid prior to receiving the skater credential onsite.</w:t>
      </w:r>
    </w:p>
    <w:p w14:paraId="29F15F87" w14:textId="77777777" w:rsidR="0072700B" w:rsidRDefault="00385BBD">
      <w:pPr>
        <w:ind w:right="270"/>
        <w:rPr>
          <w:color w:val="FF0000"/>
          <w:highlight w:val="cyan"/>
        </w:rPr>
      </w:pPr>
      <w:r>
        <w:rPr>
          <w:color w:val="FF0000"/>
          <w:highlight w:val="cyan"/>
        </w:rPr>
        <w:t>DEADLINE: DATE *INCLUDE LATE FEE IF APPLICABLE</w:t>
      </w:r>
    </w:p>
    <w:p w14:paraId="2BEA7E8F" w14:textId="77777777" w:rsidR="0072700B" w:rsidRDefault="00385BBD">
      <w:pPr>
        <w:ind w:right="270"/>
        <w:rPr>
          <w:color w:val="0000FF"/>
          <w:highlight w:val="cyan"/>
          <w:u w:val="single"/>
        </w:rPr>
      </w:pPr>
      <w:r>
        <w:rPr>
          <w:highlight w:val="cyan"/>
        </w:rPr>
        <w:t xml:space="preserve">EMS PPC UPLOAD HOW TO: </w:t>
      </w:r>
      <w:hyperlink r:id="rId54">
        <w:r>
          <w:rPr>
            <w:color w:val="0000FF"/>
            <w:highlight w:val="cyan"/>
            <w:u w:val="single"/>
          </w:rPr>
          <w:t>CLICK HERE</w:t>
        </w:r>
      </w:hyperlink>
    </w:p>
    <w:p w14:paraId="5E05F67C" w14:textId="77777777" w:rsidR="0072700B" w:rsidRDefault="00385BBD">
      <w:pPr>
        <w:ind w:right="270"/>
        <w:rPr>
          <w:i/>
        </w:rPr>
      </w:pPr>
      <w:r>
        <w:rPr>
          <w:i/>
          <w:highlight w:val="cyan"/>
        </w:rPr>
        <w:t xml:space="preserve">If you need assistance, email </w:t>
      </w:r>
      <w:hyperlink r:id="rId55">
        <w:r>
          <w:rPr>
            <w:i/>
            <w:color w:val="0000FF"/>
            <w:highlight w:val="cyan"/>
            <w:u w:val="single"/>
          </w:rPr>
          <w:t>productsupport@usfigureskating.org</w:t>
        </w:r>
      </w:hyperlink>
      <w:r>
        <w:rPr>
          <w:i/>
        </w:rPr>
        <w:t xml:space="preserve"> </w:t>
      </w:r>
    </w:p>
    <w:p w14:paraId="25CDD847" w14:textId="77777777" w:rsidR="0072700B" w:rsidRDefault="00385BBD">
      <w:pPr>
        <w:widowControl w:val="0"/>
        <w:pBdr>
          <w:top w:val="nil"/>
          <w:left w:val="nil"/>
          <w:bottom w:val="nil"/>
          <w:right w:val="nil"/>
          <w:between w:val="nil"/>
        </w:pBdr>
        <w:spacing w:after="0" w:line="240" w:lineRule="auto"/>
        <w:ind w:right="250"/>
        <w:rPr>
          <w:b/>
          <w:color w:val="000000"/>
          <w:sz w:val="24"/>
          <w:szCs w:val="24"/>
          <w:highlight w:val="yellow"/>
          <w:u w:val="single"/>
        </w:rPr>
      </w:pPr>
      <w:r>
        <w:rPr>
          <w:b/>
          <w:color w:val="000000"/>
          <w:sz w:val="24"/>
          <w:szCs w:val="24"/>
          <w:highlight w:val="yellow"/>
          <w:u w:val="single"/>
        </w:rPr>
        <w:t>REFUND POLICY</w:t>
      </w:r>
    </w:p>
    <w:p w14:paraId="64EEDE7A"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yellow"/>
        </w:rPr>
        <w:t>Suggested language, modify as appropriate: Entry fees will not be refunded after entry deadline unless no competition exists or the event is canceled. There will be no refunds for medical withdrawals.</w:t>
      </w:r>
      <w:r>
        <w:rPr>
          <w:color w:val="000000"/>
        </w:rPr>
        <w:t xml:space="preserve"> </w:t>
      </w:r>
    </w:p>
    <w:p w14:paraId="3AD9E17C" w14:textId="77777777" w:rsidR="0072700B" w:rsidRDefault="0072700B">
      <w:pPr>
        <w:widowControl w:val="0"/>
        <w:pBdr>
          <w:top w:val="nil"/>
          <w:left w:val="nil"/>
          <w:bottom w:val="nil"/>
          <w:right w:val="nil"/>
          <w:between w:val="nil"/>
        </w:pBdr>
        <w:spacing w:after="0" w:line="240" w:lineRule="auto"/>
        <w:ind w:right="250"/>
        <w:rPr>
          <w:color w:val="000000"/>
        </w:rPr>
      </w:pPr>
    </w:p>
    <w:p w14:paraId="53AC32DA" w14:textId="77777777" w:rsidR="0072700B" w:rsidRDefault="00385BBD">
      <w:pPr>
        <w:widowControl w:val="0"/>
        <w:pBdr>
          <w:top w:val="nil"/>
          <w:left w:val="nil"/>
          <w:bottom w:val="nil"/>
          <w:right w:val="nil"/>
          <w:between w:val="nil"/>
        </w:pBdr>
        <w:tabs>
          <w:tab w:val="left" w:pos="5220"/>
        </w:tabs>
        <w:spacing w:after="120" w:line="240" w:lineRule="auto"/>
        <w:ind w:right="250"/>
        <w:jc w:val="both"/>
        <w:rPr>
          <w:b/>
          <w:color w:val="000000"/>
          <w:sz w:val="24"/>
          <w:szCs w:val="24"/>
        </w:rPr>
      </w:pPr>
      <w:r>
        <w:rPr>
          <w:b/>
          <w:color w:val="000000"/>
          <w:sz w:val="24"/>
          <w:szCs w:val="24"/>
          <w:u w:val="single"/>
        </w:rPr>
        <w:t>LIABILITY</w:t>
      </w:r>
      <w:r>
        <w:rPr>
          <w:b/>
          <w:color w:val="000000"/>
          <w:sz w:val="24"/>
          <w:szCs w:val="24"/>
        </w:rPr>
        <w:t xml:space="preserve">: </w:t>
      </w:r>
    </w:p>
    <w:p w14:paraId="1027C91D" w14:textId="77777777" w:rsidR="0072700B" w:rsidRDefault="00385BBD">
      <w:pPr>
        <w:widowControl w:val="0"/>
        <w:pBdr>
          <w:top w:val="nil"/>
          <w:left w:val="nil"/>
          <w:bottom w:val="nil"/>
          <w:right w:val="nil"/>
          <w:between w:val="nil"/>
        </w:pBdr>
        <w:tabs>
          <w:tab w:val="left" w:pos="5220"/>
        </w:tabs>
        <w:spacing w:after="120" w:line="240" w:lineRule="auto"/>
        <w:ind w:right="250"/>
        <w:jc w:val="both"/>
        <w:rPr>
          <w:color w:val="000000"/>
        </w:rPr>
      </w:pPr>
      <w:r>
        <w:rPr>
          <w:color w:val="000000"/>
        </w:rPr>
        <w:t xml:space="preserve">U.S. Figure Skating, Learn to Skate USA®, </w:t>
      </w:r>
      <w:r>
        <w:rPr>
          <w:color w:val="000000"/>
          <w:highlight w:val="yellow"/>
        </w:rPr>
        <w:t>(host club)</w:t>
      </w:r>
      <w:r>
        <w:rPr>
          <w:color w:val="000000"/>
        </w:rPr>
        <w:t xml:space="preserve"> and </w:t>
      </w:r>
      <w:r>
        <w:rPr>
          <w:color w:val="000000"/>
          <w:highlight w:val="yellow"/>
        </w:rPr>
        <w:t>(name of arena)</w:t>
      </w:r>
      <w:r>
        <w:rPr>
          <w:color w:val="000000"/>
        </w:rPr>
        <w:t xml:space="preserve"> accept no responsibility for injury or damage sustained by any participant in this competition. This is in accordance with Rule 1600 of the official U.S. Figure Skating Rulebook.</w:t>
      </w:r>
    </w:p>
    <w:p w14:paraId="615B10EF"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7DA591E3"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IV. COMPETITION DETAILS</w:t>
      </w:r>
    </w:p>
    <w:p w14:paraId="53DAB556"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86B9876"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rPr>
      </w:pPr>
      <w:r>
        <w:rPr>
          <w:b/>
          <w:color w:val="000000"/>
          <w:sz w:val="24"/>
          <w:szCs w:val="24"/>
          <w:u w:val="single"/>
        </w:rPr>
        <w:t>FACILITIES</w:t>
      </w:r>
      <w:r>
        <w:rPr>
          <w:color w:val="000000"/>
          <w:sz w:val="24"/>
          <w:szCs w:val="24"/>
          <w:u w:val="single"/>
        </w:rPr>
        <w:t>:</w:t>
      </w:r>
      <w:r>
        <w:rPr>
          <w:color w:val="000000"/>
          <w:sz w:val="24"/>
          <w:szCs w:val="24"/>
        </w:rPr>
        <w:t xml:space="preserve"> </w:t>
      </w:r>
    </w:p>
    <w:p w14:paraId="22C48FC8"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Facility Name</w:t>
      </w:r>
    </w:p>
    <w:p w14:paraId="69CCA5E0"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Facility Address</w:t>
      </w:r>
    </w:p>
    <w:p w14:paraId="6B046162"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rPr>
      </w:pPr>
      <w:r>
        <w:rPr>
          <w:color w:val="000000"/>
          <w:highlight w:val="yellow"/>
        </w:rPr>
        <w:t>Facility Website</w:t>
      </w:r>
    </w:p>
    <w:p w14:paraId="2218D2BB"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rPr>
      </w:pPr>
      <w:r>
        <w:rPr>
          <w:color w:val="000000"/>
          <w:highlight w:val="yellow"/>
        </w:rPr>
        <w:t xml:space="preserve">Enter size of rink and any other pertinent information such as number of locker rooms, temperature of rink (especially if </w:t>
      </w:r>
      <w:proofErr w:type="gramStart"/>
      <w:r>
        <w:rPr>
          <w:color w:val="000000"/>
          <w:highlight w:val="yellow"/>
        </w:rPr>
        <w:t>very</w:t>
      </w:r>
      <w:proofErr w:type="gramEnd"/>
      <w:r>
        <w:rPr>
          <w:color w:val="000000"/>
          <w:highlight w:val="yellow"/>
        </w:rPr>
        <w:t xml:space="preserve"> cold), snack bars/restaurants, etc.</w:t>
      </w:r>
      <w:r>
        <w:rPr>
          <w:color w:val="000000"/>
        </w:rPr>
        <w:t xml:space="preserve"> </w:t>
      </w:r>
    </w:p>
    <w:p w14:paraId="2D591997" w14:textId="77777777" w:rsidR="0072700B" w:rsidRDefault="0072700B">
      <w:pPr>
        <w:widowControl w:val="0"/>
        <w:tabs>
          <w:tab w:val="left" w:pos="5220"/>
        </w:tabs>
        <w:ind w:right="250"/>
        <w:jc w:val="both"/>
        <w:rPr>
          <w:b/>
          <w:i/>
          <w:highlight w:val="green"/>
        </w:rPr>
      </w:pPr>
    </w:p>
    <w:p w14:paraId="4E377E89"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sz w:val="24"/>
          <w:szCs w:val="24"/>
          <w:highlight w:val="yellow"/>
        </w:rPr>
      </w:pPr>
      <w:r>
        <w:rPr>
          <w:b/>
          <w:color w:val="000000"/>
          <w:sz w:val="24"/>
          <w:szCs w:val="24"/>
          <w:highlight w:val="yellow"/>
        </w:rPr>
        <w:t xml:space="preserve">LOCKER ROOMS AND CHANGING AREAS: </w:t>
      </w:r>
    </w:p>
    <w:p w14:paraId="41FE2EF4"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4F5C10AB"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u w:val="single"/>
        </w:rPr>
      </w:pPr>
      <w:r>
        <w:rPr>
          <w:color w:val="000000"/>
          <w:highlight w:val="yellow"/>
          <w:u w:val="single"/>
        </w:rPr>
        <w:t>IF OFFERING LOCKER ROOMS AND CHANGING AREAS (GENERAL LOCKER ROOMS):</w:t>
      </w:r>
      <w:r>
        <w:rPr>
          <w:color w:val="000000"/>
          <w:u w:val="single"/>
        </w:rPr>
        <w:t xml:space="preserve"> </w:t>
      </w:r>
    </w:p>
    <w:p w14:paraId="19F85BA5" w14:textId="2118DE5A" w:rsidR="0072700B" w:rsidRDefault="5819CE05" w:rsidP="5819CE05">
      <w:pPr>
        <w:widowControl w:val="0"/>
        <w:pBdr>
          <w:top w:val="nil"/>
          <w:left w:val="nil"/>
          <w:bottom w:val="nil"/>
          <w:right w:val="nil"/>
          <w:between w:val="nil"/>
        </w:pBdr>
        <w:tabs>
          <w:tab w:val="left" w:pos="5220"/>
        </w:tabs>
        <w:spacing w:after="0" w:line="240" w:lineRule="auto"/>
        <w:ind w:right="250"/>
        <w:rPr>
          <w:color w:val="000000"/>
        </w:rPr>
      </w:pPr>
      <w:r w:rsidRPr="5819CE05">
        <w:rPr>
          <w:color w:val="000000" w:themeColor="text1"/>
        </w:rPr>
        <w:t xml:space="preserve">Locker rooms and changing areas at U.S. Figure Skating competitive events are for athletes only and will be labeled </w:t>
      </w:r>
      <w:proofErr w:type="gramStart"/>
      <w:r w:rsidRPr="5819CE05">
        <w:rPr>
          <w:color w:val="000000" w:themeColor="text1"/>
        </w:rPr>
        <w:t>with regard to</w:t>
      </w:r>
      <w:proofErr w:type="gramEnd"/>
      <w:r w:rsidRPr="5819CE05">
        <w:rPr>
          <w:color w:val="000000" w:themeColor="text1"/>
        </w:rPr>
        <w:t xml:space="preserve"> specific use and where identified will be gender specific. An exception can be made for athletes under 11 years old that will allow for one parent of the same sex to assist their child immediately prior to and after their skating event(s). Please review the Locker Room and Changing Area Policy in the </w:t>
      </w:r>
      <w:hyperlink r:id="rId56">
        <w:r w:rsidRPr="5819CE05">
          <w:rPr>
            <w:color w:val="0000FF"/>
            <w:u w:val="single"/>
          </w:rPr>
          <w:t>SkateSafe® Handbook</w:t>
        </w:r>
      </w:hyperlink>
      <w:r w:rsidRPr="5819CE05">
        <w:rPr>
          <w:color w:val="000000" w:themeColor="text1"/>
        </w:rPr>
        <w:t>.</w:t>
      </w:r>
    </w:p>
    <w:p w14:paraId="67E09584"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2DD4DB38"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u w:val="single"/>
        </w:rPr>
      </w:pPr>
      <w:r>
        <w:rPr>
          <w:color w:val="000000"/>
          <w:highlight w:val="yellow"/>
          <w:u w:val="single"/>
        </w:rPr>
        <w:t>IF OFFERING LOCKER ROOMS AND CHANGING AREAS (TEAM LOCKER ROOMS):</w:t>
      </w:r>
      <w:r>
        <w:rPr>
          <w:color w:val="000000"/>
          <w:u w:val="single"/>
        </w:rPr>
        <w:t xml:space="preserve"> </w:t>
      </w:r>
    </w:p>
    <w:p w14:paraId="59EACD42" w14:textId="60D758D9" w:rsidR="0072700B" w:rsidRDefault="00385BBD" w:rsidP="6A759931">
      <w:pPr>
        <w:widowControl w:val="0"/>
        <w:pBdr>
          <w:top w:val="nil"/>
          <w:left w:val="nil"/>
          <w:bottom w:val="nil"/>
          <w:right w:val="nil"/>
          <w:between w:val="nil"/>
        </w:pBdr>
        <w:tabs>
          <w:tab w:val="left" w:pos="5220"/>
        </w:tabs>
        <w:spacing w:after="0" w:line="240" w:lineRule="auto"/>
        <w:ind w:right="250"/>
        <w:rPr>
          <w:color w:val="000000"/>
        </w:rPr>
      </w:pPr>
      <w:r w:rsidRPr="6A759931">
        <w:rPr>
          <w:color w:val="000000" w:themeColor="text1"/>
        </w:rPr>
        <w:t xml:space="preserve">The designated team coach, team manager, team service personnel and athletes competing at the skating event are allowed in the Locker Rooms/Changing Area designated for their team. The team coach, team manager, and team service personnel </w:t>
      </w:r>
      <w:proofErr w:type="gramStart"/>
      <w:r w:rsidR="51540AE0" w:rsidRPr="6A759931">
        <w:rPr>
          <w:color w:val="000000" w:themeColor="text1"/>
        </w:rPr>
        <w:t xml:space="preserve">must </w:t>
      </w:r>
      <w:r w:rsidRPr="6A759931">
        <w:rPr>
          <w:color w:val="000000" w:themeColor="text1"/>
        </w:rPr>
        <w:t xml:space="preserve"> remove</w:t>
      </w:r>
      <w:proofErr w:type="gramEnd"/>
      <w:r w:rsidRPr="6A759931">
        <w:rPr>
          <w:color w:val="000000" w:themeColor="text1"/>
        </w:rPr>
        <w:t xml:space="preserve"> themselves from the Locker Room/Changing Area while any Minor Athlete(s) are actively changing or undressing. All Locker Rooms/Changing Areas will be monitored. If any concerns arise, immediately contact the Locker Room/Changing Area monitor. If there are concerns regarding this policy, an athlete should change prior to arriving at the competition. The use of any recording and photographic devices inside a Locker Room/Changing Area is strictly prohibited. Any violation of this policy is punishable under the U.S. Figure Skating SkateSafe® policy and U.S. Figure Skating Rulebook.</w:t>
      </w:r>
    </w:p>
    <w:p w14:paraId="1FD1359E"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3802C3AB"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highlight w:val="yellow"/>
        </w:rPr>
      </w:pPr>
      <w:r>
        <w:rPr>
          <w:b/>
          <w:color w:val="000000"/>
          <w:highlight w:val="yellow"/>
        </w:rPr>
        <w:t xml:space="preserve">IF NOT OFFERING LOCKER ROOMS: </w:t>
      </w:r>
    </w:p>
    <w:p w14:paraId="5D1945B8" w14:textId="77777777" w:rsidR="0072700B" w:rsidRDefault="00385BBD">
      <w:pPr>
        <w:widowControl w:val="0"/>
        <w:pBdr>
          <w:top w:val="nil"/>
          <w:left w:val="nil"/>
          <w:bottom w:val="nil"/>
          <w:right w:val="nil"/>
          <w:between w:val="nil"/>
        </w:pBdr>
        <w:shd w:val="clear" w:color="auto" w:fill="FFFFFF"/>
        <w:tabs>
          <w:tab w:val="left" w:pos="5220"/>
        </w:tabs>
        <w:spacing w:after="0" w:line="240" w:lineRule="auto"/>
        <w:ind w:right="250"/>
        <w:rPr>
          <w:color w:val="000000"/>
        </w:rPr>
      </w:pPr>
      <w:r>
        <w:rPr>
          <w:color w:val="000000"/>
          <w:highlight w:val="yellow"/>
        </w:rPr>
        <w:t xml:space="preserve">Suggested verbiage: Locker rooms and changing areas will not be available this competition. All athletes are expected to arrive at the arena ready (costumes, hair, make-up etc.). Athletes will be provided with an area to put skates on but </w:t>
      </w:r>
      <w:proofErr w:type="gramStart"/>
      <w:r>
        <w:rPr>
          <w:color w:val="000000"/>
          <w:highlight w:val="yellow"/>
        </w:rPr>
        <w:t>changing</w:t>
      </w:r>
      <w:proofErr w:type="gramEnd"/>
      <w:r>
        <w:rPr>
          <w:color w:val="000000"/>
          <w:highlight w:val="yellow"/>
        </w:rPr>
        <w:t xml:space="preserve"> will not be permitted in these spaces.</w:t>
      </w:r>
      <w:r>
        <w:rPr>
          <w:color w:val="000000"/>
        </w:rPr>
        <w:t xml:space="preserve"> </w:t>
      </w:r>
    </w:p>
    <w:p w14:paraId="2D949270" w14:textId="77777777" w:rsidR="0072700B" w:rsidRDefault="0072700B">
      <w:pPr>
        <w:widowControl w:val="0"/>
        <w:pBdr>
          <w:top w:val="nil"/>
          <w:left w:val="nil"/>
          <w:bottom w:val="nil"/>
          <w:right w:val="nil"/>
          <w:between w:val="nil"/>
        </w:pBdr>
        <w:shd w:val="clear" w:color="auto" w:fill="FFFFFF"/>
        <w:tabs>
          <w:tab w:val="left" w:pos="5220"/>
        </w:tabs>
        <w:spacing w:after="0" w:line="240" w:lineRule="auto"/>
        <w:ind w:right="250"/>
        <w:rPr>
          <w:color w:val="000000"/>
        </w:rPr>
      </w:pPr>
    </w:p>
    <w:p w14:paraId="37C2B06C"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sz w:val="24"/>
          <w:szCs w:val="24"/>
          <w:highlight w:val="yellow"/>
        </w:rPr>
      </w:pPr>
      <w:r>
        <w:rPr>
          <w:b/>
          <w:color w:val="000000"/>
          <w:sz w:val="24"/>
          <w:szCs w:val="24"/>
          <w:highlight w:val="yellow"/>
        </w:rPr>
        <w:t>U.S. Figure Skating Travel Policy:</w:t>
      </w:r>
    </w:p>
    <w:p w14:paraId="42F701FD" w14:textId="2B63D9F1" w:rsidR="0072700B" w:rsidRDefault="00385BBD">
      <w:r>
        <w:t xml:space="preserve">All travel must strictly adhere to Two-Deep Leadership requirements. An Adult Participant cannot transport a Minor Athlete one-on-one and Two-Deep Leadership requirements must be </w:t>
      </w:r>
      <w:proofErr w:type="gramStart"/>
      <w:r>
        <w:t>adhered to at all times</w:t>
      </w:r>
      <w:proofErr w:type="gramEnd"/>
      <w:r>
        <w:t xml:space="preserve"> during In-Program travel, by transporting at least two minors</w:t>
      </w:r>
      <w:r w:rsidR="41EB2236">
        <w:t xml:space="preserve"> who are at least 8 years of age</w:t>
      </w:r>
      <w:r>
        <w:t xml:space="preserve"> or a second Adult Participant. An Adult Participant cannot share a hotel room or other sleeping arrangement with a Minor Athlete(s). Full details of the SkateSafe® Travel Policy and any exceptions can be found starting on page 12 of the </w:t>
      </w:r>
      <w:hyperlink r:id="rId57">
        <w:r w:rsidRPr="6A759931">
          <w:rPr>
            <w:color w:val="0000FF"/>
            <w:u w:val="single"/>
          </w:rPr>
          <w:t>SkateSafe® Handbook</w:t>
        </w:r>
      </w:hyperlink>
      <w:r>
        <w:t>.</w:t>
      </w:r>
    </w:p>
    <w:p w14:paraId="19143030"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b/>
          <w:color w:val="000000"/>
          <w:sz w:val="24"/>
          <w:szCs w:val="24"/>
          <w:highlight w:val="yellow"/>
          <w:u w:val="single"/>
        </w:rPr>
        <w:t>OFFICIAL WEBSITE &amp; UPDATES:</w:t>
      </w:r>
      <w:r>
        <w:rPr>
          <w:color w:val="000000"/>
          <w:sz w:val="24"/>
          <w:szCs w:val="24"/>
        </w:rPr>
        <w:t xml:space="preserve"> </w:t>
      </w:r>
    </w:p>
    <w:p w14:paraId="36895CC8"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yellow"/>
        </w:rPr>
        <w:t>What is your official event website? Or will you have an official bulletin board at the competition? How will your competition make any official updates/announcements as it relates to your competition (i.e., schedule changes)? Include information about where your attendees should refer to for this information. Recommended language:</w:t>
      </w:r>
      <w:r>
        <w:rPr>
          <w:color w:val="000000"/>
        </w:rPr>
        <w:t xml:space="preserve"> It is the responsibility of each competitor, parent and coach to check the </w:t>
      </w:r>
      <w:r>
        <w:rPr>
          <w:color w:val="000000"/>
          <w:highlight w:val="yellow"/>
        </w:rPr>
        <w:t>bulletin board</w:t>
      </w:r>
      <w:r>
        <w:rPr>
          <w:color w:val="000000"/>
        </w:rPr>
        <w:t xml:space="preserve"> frequently for any schedule changes and/or additional information pertaining to the competition. </w:t>
      </w:r>
    </w:p>
    <w:p w14:paraId="4EB9391A" w14:textId="77777777" w:rsidR="0072700B" w:rsidRDefault="0072700B">
      <w:pPr>
        <w:widowControl w:val="0"/>
        <w:pBdr>
          <w:top w:val="nil"/>
          <w:left w:val="nil"/>
          <w:bottom w:val="nil"/>
          <w:right w:val="nil"/>
          <w:between w:val="nil"/>
        </w:pBdr>
        <w:spacing w:after="0" w:line="240" w:lineRule="auto"/>
        <w:ind w:right="250"/>
        <w:rPr>
          <w:b/>
          <w:color w:val="000000"/>
        </w:rPr>
      </w:pPr>
    </w:p>
    <w:p w14:paraId="32D0691F" w14:textId="77777777" w:rsidR="0072700B" w:rsidRDefault="00385BBD">
      <w:pPr>
        <w:widowControl w:val="0"/>
        <w:pBdr>
          <w:top w:val="nil"/>
          <w:left w:val="nil"/>
          <w:bottom w:val="nil"/>
          <w:right w:val="nil"/>
          <w:between w:val="nil"/>
        </w:pBdr>
        <w:spacing w:after="0" w:line="240" w:lineRule="auto"/>
        <w:ind w:right="250"/>
        <w:rPr>
          <w:b/>
          <w:color w:val="000000"/>
        </w:rPr>
      </w:pPr>
      <w:bookmarkStart w:id="3" w:name="_heading=h.3znysh7" w:colFirst="0" w:colLast="0"/>
      <w:bookmarkEnd w:id="3"/>
      <w:r>
        <w:rPr>
          <w:b/>
          <w:color w:val="000000"/>
          <w:highlight w:val="green"/>
        </w:rPr>
        <w:t xml:space="preserve">**All LOCs are encouraged to utilize online results vs. posting results onsite. To request the live results link from U.S. Figure Skating (IJS and 6.0), click </w:t>
      </w:r>
      <w:hyperlink r:id="rId58">
        <w:r>
          <w:rPr>
            <w:b/>
            <w:color w:val="0000FF"/>
            <w:highlight w:val="green"/>
            <w:u w:val="single"/>
          </w:rPr>
          <w:t>here</w:t>
        </w:r>
      </w:hyperlink>
      <w:r>
        <w:rPr>
          <w:b/>
          <w:color w:val="000000"/>
          <w:highlight w:val="green"/>
        </w:rPr>
        <w:t>.</w:t>
      </w:r>
      <w:r>
        <w:rPr>
          <w:b/>
          <w:color w:val="000000"/>
        </w:rPr>
        <w:t xml:space="preserve"> </w:t>
      </w:r>
    </w:p>
    <w:p w14:paraId="005D9977"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21D51D7C"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SCHEDULE</w:t>
      </w:r>
    </w:p>
    <w:p w14:paraId="07D8DAD2"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rPr>
        <w:t xml:space="preserve">Competitors may be scheduled on any day or time during the announced dates of the competition. </w:t>
      </w:r>
      <w:r>
        <w:rPr>
          <w:color w:val="000000"/>
        </w:rPr>
        <w:lastRenderedPageBreak/>
        <w:t xml:space="preserve">The competition and practice ice schedule will be available after the close of entries. All participants will be notified via email once available. </w:t>
      </w:r>
    </w:p>
    <w:p w14:paraId="254F51B4" w14:textId="77777777" w:rsidR="0072700B" w:rsidRDefault="0072700B">
      <w:pPr>
        <w:widowControl w:val="0"/>
        <w:pBdr>
          <w:top w:val="nil"/>
          <w:left w:val="nil"/>
          <w:bottom w:val="nil"/>
          <w:right w:val="nil"/>
          <w:between w:val="nil"/>
        </w:pBdr>
        <w:spacing w:after="0" w:line="240" w:lineRule="auto"/>
        <w:ind w:right="250"/>
        <w:rPr>
          <w:color w:val="000000"/>
        </w:rPr>
      </w:pPr>
    </w:p>
    <w:p w14:paraId="6EFE2EB2"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rPr>
      </w:pPr>
      <w:r>
        <w:rPr>
          <w:b/>
          <w:color w:val="000000"/>
          <w:sz w:val="24"/>
          <w:szCs w:val="24"/>
          <w:u w:val="single"/>
        </w:rPr>
        <w:t>PRACTICE ICE:</w:t>
      </w:r>
      <w:r>
        <w:rPr>
          <w:b/>
          <w:color w:val="000000"/>
          <w:sz w:val="24"/>
          <w:szCs w:val="24"/>
        </w:rPr>
        <w:t xml:space="preserve"> </w:t>
      </w:r>
    </w:p>
    <w:p w14:paraId="2852475F"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Outline practice ice sales plan: </w:t>
      </w:r>
    </w:p>
    <w:p w14:paraId="7788BFC8"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rPr>
      </w:pPr>
      <w:r>
        <w:rPr>
          <w:color w:val="000000"/>
          <w:highlight w:val="yellow"/>
        </w:rPr>
        <w:t xml:space="preserve">method of sales, timelines and pricing for all practice ice types (EMS users, see below). </w:t>
      </w:r>
    </w:p>
    <w:p w14:paraId="5432454E"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When do you anticipate </w:t>
      </w:r>
      <w:proofErr w:type="gramStart"/>
      <w:r>
        <w:rPr>
          <w:color w:val="000000"/>
          <w:highlight w:val="yellow"/>
        </w:rPr>
        <w:t>practice</w:t>
      </w:r>
      <w:proofErr w:type="gramEnd"/>
      <w:r>
        <w:rPr>
          <w:color w:val="000000"/>
          <w:highlight w:val="yellow"/>
        </w:rPr>
        <w:t xml:space="preserve"> ice to be available for your competition? Ex. Practice ice will be offered at various times on all days of the competition. OR Practice ice will only be available from 6 – 8 a.m. on competition days on the competition surface. </w:t>
      </w:r>
    </w:p>
    <w:p w14:paraId="27999F86"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What is your refund policy for practice ice? Clearly state it in this section. </w:t>
      </w:r>
    </w:p>
    <w:p w14:paraId="4B899785"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If you are not ready to concretely publish practice ice information, you can direct participants to your event’s website or share when they can expect to receive additional information. </w:t>
      </w:r>
    </w:p>
    <w:p w14:paraId="788699DC" w14:textId="77777777" w:rsidR="0072700B" w:rsidRDefault="0072700B">
      <w:pPr>
        <w:widowControl w:val="0"/>
        <w:pBdr>
          <w:top w:val="nil"/>
          <w:left w:val="nil"/>
          <w:bottom w:val="nil"/>
          <w:right w:val="nil"/>
          <w:between w:val="nil"/>
        </w:pBdr>
        <w:spacing w:after="0" w:line="240" w:lineRule="auto"/>
        <w:ind w:right="250"/>
        <w:jc w:val="both"/>
        <w:rPr>
          <w:color w:val="000000"/>
          <w:highlight w:val="yellow"/>
        </w:rPr>
      </w:pPr>
    </w:p>
    <w:p w14:paraId="5EC9973D"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Types of Practice Ice Available</w:t>
      </w:r>
    </w:p>
    <w:p w14:paraId="76BBE4D6"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Unofficial Practice Ice (UPI)</w:t>
      </w:r>
    </w:p>
    <w:p w14:paraId="2146D23E"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Length of session</w:t>
      </w:r>
    </w:p>
    <w:p w14:paraId="34FC4899"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4D79F8A3"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Are sessions restricted by </w:t>
      </w:r>
      <w:proofErr w:type="gramStart"/>
      <w:r>
        <w:rPr>
          <w:color w:val="000000"/>
          <w:highlight w:val="yellow"/>
        </w:rPr>
        <w:t>number of</w:t>
      </w:r>
      <w:proofErr w:type="gramEnd"/>
      <w:r>
        <w:rPr>
          <w:color w:val="000000"/>
          <w:highlight w:val="yellow"/>
        </w:rPr>
        <w:t xml:space="preserve"> level of skaters? </w:t>
      </w:r>
    </w:p>
    <w:p w14:paraId="5B4463FF"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Official Practice Ice (OPI)</w:t>
      </w:r>
    </w:p>
    <w:p w14:paraId="69BD2538"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Consider referring to the rulebook for conduct: Singles/Pairs/Ice Dance – Rule 2701 D Synchronized – Rule 2940</w:t>
      </w:r>
    </w:p>
    <w:p w14:paraId="1849D1A7"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Will OPI sessions be shared with any UPI? </w:t>
      </w:r>
    </w:p>
    <w:p w14:paraId="62FCB441"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139C117C"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Are sessions restricted by </w:t>
      </w:r>
      <w:proofErr w:type="gramStart"/>
      <w:r>
        <w:rPr>
          <w:color w:val="000000"/>
          <w:highlight w:val="yellow"/>
        </w:rPr>
        <w:t>number of</w:t>
      </w:r>
      <w:proofErr w:type="gramEnd"/>
      <w:r>
        <w:rPr>
          <w:color w:val="000000"/>
          <w:highlight w:val="yellow"/>
        </w:rPr>
        <w:t xml:space="preserve"> level of skaters? </w:t>
      </w:r>
    </w:p>
    <w:p w14:paraId="65577CCA"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Pre-Event </w:t>
      </w:r>
      <w:proofErr w:type="gramStart"/>
      <w:r>
        <w:rPr>
          <w:color w:val="000000"/>
          <w:highlight w:val="yellow"/>
        </w:rPr>
        <w:t>Warm Ups</w:t>
      </w:r>
      <w:proofErr w:type="gramEnd"/>
      <w:r>
        <w:rPr>
          <w:color w:val="000000"/>
          <w:highlight w:val="yellow"/>
        </w:rPr>
        <w:t xml:space="preserve"> (WU)</w:t>
      </w:r>
    </w:p>
    <w:p w14:paraId="685B3ACE"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Consider referring to the rulebook for conduct: 2701 E</w:t>
      </w:r>
    </w:p>
    <w:p w14:paraId="0EEBE07B"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0A0F9AE4"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Will WU be based on start order or assigned in advance? </w:t>
      </w:r>
    </w:p>
    <w:p w14:paraId="13B5C5E4"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u w:val="single"/>
        </w:rPr>
      </w:pPr>
    </w:p>
    <w:p w14:paraId="3F7583FC" w14:textId="653179AC" w:rsidR="0072700B" w:rsidRDefault="00385BBD">
      <w:pPr>
        <w:widowControl w:val="0"/>
        <w:pBdr>
          <w:top w:val="nil"/>
          <w:left w:val="nil"/>
          <w:bottom w:val="nil"/>
          <w:right w:val="nil"/>
          <w:between w:val="nil"/>
        </w:pBdr>
        <w:spacing w:after="0" w:line="240" w:lineRule="auto"/>
        <w:ind w:right="250"/>
        <w:jc w:val="both"/>
        <w:rPr>
          <w:color w:val="000000"/>
          <w:highlight w:val="green"/>
        </w:rPr>
      </w:pPr>
      <w:r>
        <w:rPr>
          <w:color w:val="000000"/>
          <w:highlight w:val="green"/>
        </w:rPr>
        <w:t xml:space="preserve">If you are using EMS for your competition, refer to your EMS milestone emails for additional information, but recommended verbiage based on the sales windows you will be offering is provided below. Any questions, contact </w:t>
      </w:r>
      <w:hyperlink r:id="rId59" w:history="1">
        <w:r w:rsidR="00105A87" w:rsidRPr="009B18BE">
          <w:rPr>
            <w:rStyle w:val="Hyperlink"/>
            <w:highlight w:val="green"/>
          </w:rPr>
          <w:t>Memberservices@usfigureskating.org</w:t>
        </w:r>
      </w:hyperlink>
      <w:r>
        <w:rPr>
          <w:color w:val="000000"/>
          <w:highlight w:val="green"/>
        </w:rPr>
        <w:t xml:space="preserve">. </w:t>
      </w:r>
    </w:p>
    <w:p w14:paraId="1A55315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5151B0F0"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t>Pre-Purchase</w:t>
      </w:r>
      <w:proofErr w:type="gramStart"/>
      <w:r>
        <w:rPr>
          <w:b/>
          <w:color w:val="000000"/>
          <w:highlight w:val="cyan"/>
        </w:rPr>
        <w:t xml:space="preserve">: </w:t>
      </w:r>
      <w:r>
        <w:rPr>
          <w:color w:val="000000"/>
          <w:highlight w:val="cyan"/>
        </w:rPr>
        <w:t> Practice</w:t>
      </w:r>
      <w:proofErr w:type="gramEnd"/>
      <w:r>
        <w:rPr>
          <w:color w:val="000000"/>
          <w:highlight w:val="cyan"/>
        </w:rPr>
        <w:t xml:space="preserve"> ice credits may be purchased after participants complete their event registration, via the EMS Competition Portal.  Skaters who purchase credits during the pre-purchase period will be able to select sessions during the selection period, after the schedule has been completed and posted.</w:t>
      </w:r>
    </w:p>
    <w:p w14:paraId="45FDD016" w14:textId="77777777" w:rsidR="0072700B" w:rsidRDefault="00385BBD">
      <w:pPr>
        <w:numPr>
          <w:ilvl w:val="0"/>
          <w:numId w:val="8"/>
        </w:numPr>
        <w:pBdr>
          <w:top w:val="nil"/>
          <w:left w:val="nil"/>
          <w:bottom w:val="nil"/>
          <w:right w:val="nil"/>
          <w:between w:val="nil"/>
        </w:pBdr>
        <w:spacing w:after="0" w:line="240" w:lineRule="auto"/>
        <w:rPr>
          <w:color w:val="000000"/>
          <w:highlight w:val="cyan"/>
        </w:rPr>
      </w:pPr>
      <w:hyperlink r:id="rId60">
        <w:r>
          <w:rPr>
            <w:b/>
            <w:color w:val="0000FF"/>
            <w:highlight w:val="cyan"/>
            <w:u w:val="single"/>
          </w:rPr>
          <w:t>Click Here for a Pre-Purchase How-To Document</w:t>
        </w:r>
      </w:hyperlink>
    </w:p>
    <w:p w14:paraId="3524C139"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Open: date/time</w:t>
      </w:r>
    </w:p>
    <w:p w14:paraId="5E156A64"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769F717D"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 xml:space="preserve">Maximum credits per registered event: </w:t>
      </w:r>
    </w:p>
    <w:p w14:paraId="5DD1CF94"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proofErr w:type="gramStart"/>
      <w:r>
        <w:rPr>
          <w:color w:val="000000"/>
          <w:highlight w:val="yellow"/>
        </w:rPr>
        <w:t>UPI - #</w:t>
      </w:r>
      <w:proofErr w:type="gramEnd"/>
    </w:p>
    <w:p w14:paraId="551554AE"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proofErr w:type="gramStart"/>
      <w:r>
        <w:rPr>
          <w:color w:val="000000"/>
          <w:highlight w:val="yellow"/>
        </w:rPr>
        <w:t>OPI - #</w:t>
      </w:r>
      <w:proofErr w:type="gramEnd"/>
    </w:p>
    <w:p w14:paraId="2E5E70FA"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proofErr w:type="gramStart"/>
      <w:r>
        <w:rPr>
          <w:color w:val="000000"/>
          <w:highlight w:val="yellow"/>
        </w:rPr>
        <w:t>WU - #</w:t>
      </w:r>
      <w:proofErr w:type="gramEnd"/>
    </w:p>
    <w:p w14:paraId="7820F185"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Cost per credit: $XX</w:t>
      </w:r>
    </w:p>
    <w:p w14:paraId="22DE7F31" w14:textId="77777777" w:rsidR="0072700B" w:rsidRDefault="0072700B">
      <w:pPr>
        <w:pBdr>
          <w:top w:val="nil"/>
          <w:left w:val="nil"/>
          <w:bottom w:val="nil"/>
          <w:right w:val="nil"/>
          <w:between w:val="nil"/>
        </w:pBdr>
        <w:spacing w:after="0" w:line="240" w:lineRule="auto"/>
        <w:rPr>
          <w:b/>
          <w:color w:val="000000"/>
        </w:rPr>
      </w:pPr>
    </w:p>
    <w:p w14:paraId="4CC248A7"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lastRenderedPageBreak/>
        <w:t xml:space="preserve">Pre-Purchase Selection: </w:t>
      </w:r>
      <w:r>
        <w:rPr>
          <w:color w:val="000000"/>
          <w:highlight w:val="cyan"/>
        </w:rPr>
        <w:t xml:space="preserve">After the </w:t>
      </w:r>
      <w:proofErr w:type="gramStart"/>
      <w:r>
        <w:rPr>
          <w:color w:val="000000"/>
          <w:highlight w:val="cyan"/>
        </w:rPr>
        <w:t>close</w:t>
      </w:r>
      <w:proofErr w:type="gramEnd"/>
      <w:r>
        <w:rPr>
          <w:color w:val="000000"/>
          <w:highlight w:val="cyan"/>
        </w:rPr>
        <w:t xml:space="preserve"> of entries and shortly after the competition schedule is published, skaters will receive an email with notice of the practice ice schedule and the date/time when pre purchased credits can be scheduled via EMS.</w:t>
      </w:r>
    </w:p>
    <w:p w14:paraId="5469FDF1" w14:textId="77777777" w:rsidR="0072700B" w:rsidRDefault="00385BBD">
      <w:pPr>
        <w:numPr>
          <w:ilvl w:val="0"/>
          <w:numId w:val="10"/>
        </w:numPr>
        <w:pBdr>
          <w:top w:val="nil"/>
          <w:left w:val="nil"/>
          <w:bottom w:val="nil"/>
          <w:right w:val="nil"/>
          <w:between w:val="nil"/>
        </w:pBdr>
        <w:spacing w:after="0" w:line="240" w:lineRule="auto"/>
        <w:rPr>
          <w:color w:val="000000"/>
          <w:highlight w:val="cyan"/>
        </w:rPr>
      </w:pPr>
      <w:hyperlink r:id="rId61">
        <w:r>
          <w:rPr>
            <w:b/>
            <w:color w:val="0000FF"/>
            <w:highlight w:val="cyan"/>
            <w:u w:val="single"/>
          </w:rPr>
          <w:t>Click Here for a Selection How-To Document</w:t>
        </w:r>
      </w:hyperlink>
    </w:p>
    <w:p w14:paraId="013FE723" w14:textId="77777777" w:rsidR="0072700B" w:rsidRDefault="00385BBD">
      <w:pPr>
        <w:numPr>
          <w:ilvl w:val="0"/>
          <w:numId w:val="10"/>
        </w:numPr>
        <w:pBdr>
          <w:top w:val="nil"/>
          <w:left w:val="nil"/>
          <w:bottom w:val="nil"/>
          <w:right w:val="nil"/>
          <w:between w:val="nil"/>
        </w:pBdr>
        <w:spacing w:after="0" w:line="240" w:lineRule="auto"/>
        <w:rPr>
          <w:color w:val="000000"/>
          <w:highlight w:val="yellow"/>
        </w:rPr>
      </w:pPr>
      <w:r>
        <w:rPr>
          <w:color w:val="000000"/>
          <w:highlight w:val="yellow"/>
        </w:rPr>
        <w:t>Open: date/time</w:t>
      </w:r>
    </w:p>
    <w:p w14:paraId="0B92E25D" w14:textId="77777777" w:rsidR="0072700B" w:rsidRDefault="00385BBD">
      <w:pPr>
        <w:numPr>
          <w:ilvl w:val="0"/>
          <w:numId w:val="10"/>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1D02C98E" w14:textId="77777777" w:rsidR="0072700B" w:rsidRDefault="0072700B">
      <w:pPr>
        <w:pBdr>
          <w:top w:val="nil"/>
          <w:left w:val="nil"/>
          <w:bottom w:val="nil"/>
          <w:right w:val="nil"/>
          <w:between w:val="nil"/>
        </w:pBdr>
        <w:spacing w:after="0" w:line="240" w:lineRule="auto"/>
        <w:rPr>
          <w:b/>
          <w:color w:val="000000"/>
        </w:rPr>
      </w:pPr>
    </w:p>
    <w:p w14:paraId="0EFAFB4F"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t>Open Sales</w:t>
      </w:r>
      <w:r>
        <w:rPr>
          <w:color w:val="000000"/>
          <w:highlight w:val="cyan"/>
        </w:rPr>
        <w:t xml:space="preserve">: Practice Ice sessions will be available after the schedule has been published. Skaters will be able to purchase open sessions available to them. </w:t>
      </w:r>
    </w:p>
    <w:p w14:paraId="4D87AFB2" w14:textId="77777777" w:rsidR="0072700B" w:rsidRDefault="00385BBD">
      <w:pPr>
        <w:numPr>
          <w:ilvl w:val="0"/>
          <w:numId w:val="3"/>
        </w:numPr>
        <w:pBdr>
          <w:top w:val="nil"/>
          <w:left w:val="nil"/>
          <w:bottom w:val="nil"/>
          <w:right w:val="nil"/>
          <w:between w:val="nil"/>
        </w:pBdr>
        <w:spacing w:after="0" w:line="240" w:lineRule="auto"/>
        <w:rPr>
          <w:color w:val="000000"/>
          <w:highlight w:val="cyan"/>
        </w:rPr>
      </w:pPr>
      <w:hyperlink r:id="rId62">
        <w:r>
          <w:rPr>
            <w:b/>
            <w:color w:val="0000FF"/>
            <w:highlight w:val="cyan"/>
            <w:u w:val="single"/>
          </w:rPr>
          <w:t>Click Here for an Open Sales How-To Document</w:t>
        </w:r>
      </w:hyperlink>
    </w:p>
    <w:p w14:paraId="696C2561"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Open: date/time</w:t>
      </w:r>
    </w:p>
    <w:p w14:paraId="74E2D712"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3D61CFC4"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 xml:space="preserve">Maximum sessions per registered event: </w:t>
      </w:r>
    </w:p>
    <w:p w14:paraId="6C6C6033"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proofErr w:type="gramStart"/>
      <w:r>
        <w:rPr>
          <w:color w:val="000000"/>
          <w:highlight w:val="yellow"/>
        </w:rPr>
        <w:t>UPI - #</w:t>
      </w:r>
      <w:proofErr w:type="gramEnd"/>
    </w:p>
    <w:p w14:paraId="14B3881B"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proofErr w:type="gramStart"/>
      <w:r>
        <w:rPr>
          <w:color w:val="000000"/>
          <w:highlight w:val="yellow"/>
        </w:rPr>
        <w:t>OPI - #</w:t>
      </w:r>
      <w:proofErr w:type="gramEnd"/>
    </w:p>
    <w:p w14:paraId="467925C9"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proofErr w:type="gramStart"/>
      <w:r>
        <w:rPr>
          <w:color w:val="000000"/>
          <w:highlight w:val="yellow"/>
        </w:rPr>
        <w:t>WU - #</w:t>
      </w:r>
      <w:proofErr w:type="gramEnd"/>
    </w:p>
    <w:p w14:paraId="30AB6FC7"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Cost per session: $XX</w:t>
      </w:r>
    </w:p>
    <w:p w14:paraId="3BEC046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6870C3F8"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491AECEA"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28FFB576"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sz w:val="24"/>
          <w:szCs w:val="24"/>
        </w:rPr>
      </w:pPr>
      <w:r>
        <w:rPr>
          <w:b/>
          <w:color w:val="000000"/>
          <w:sz w:val="24"/>
          <w:szCs w:val="24"/>
          <w:u w:val="single"/>
        </w:rPr>
        <w:t>ONSITE CHECK-IN:</w:t>
      </w:r>
      <w:r>
        <w:rPr>
          <w:color w:val="000000"/>
          <w:sz w:val="24"/>
          <w:szCs w:val="24"/>
        </w:rPr>
        <w:t xml:space="preserve"> </w:t>
      </w:r>
    </w:p>
    <w:p w14:paraId="74E12B48"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rPr>
      </w:pPr>
      <w:r>
        <w:rPr>
          <w:color w:val="000000"/>
        </w:rPr>
        <w:t xml:space="preserve">Check-in will open on </w:t>
      </w:r>
      <w:r>
        <w:rPr>
          <w:color w:val="000000"/>
          <w:highlight w:val="yellow"/>
        </w:rPr>
        <w:t>day, date and time and will be located........</w:t>
      </w:r>
      <w:r>
        <w:rPr>
          <w:color w:val="000000"/>
        </w:rPr>
        <w:t xml:space="preserve"> </w:t>
      </w:r>
    </w:p>
    <w:p w14:paraId="7D466AEE"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highlight w:val="green"/>
        </w:rPr>
        <w:t xml:space="preserve">EMS ADMIN: </w:t>
      </w:r>
      <w:hyperlink r:id="rId63">
        <w:r>
          <w:rPr>
            <w:b/>
            <w:color w:val="0000FF"/>
            <w:highlight w:val="cyan"/>
            <w:u w:val="single"/>
          </w:rPr>
          <w:t>Onsite FAQ</w:t>
        </w:r>
      </w:hyperlink>
      <w:r>
        <w:rPr>
          <w:b/>
          <w:color w:val="000000"/>
          <w:highlight w:val="cyan"/>
        </w:rPr>
        <w:t xml:space="preserve">, </w:t>
      </w:r>
      <w:hyperlink r:id="rId64">
        <w:r>
          <w:rPr>
            <w:b/>
            <w:color w:val="0000FF"/>
            <w:highlight w:val="cyan"/>
            <w:u w:val="single"/>
          </w:rPr>
          <w:t xml:space="preserve">Onsite Check-In </w:t>
        </w:r>
      </w:hyperlink>
      <w:r>
        <w:rPr>
          <w:b/>
          <w:color w:val="000000"/>
          <w:highlight w:val="cyan"/>
        </w:rPr>
        <w:t xml:space="preserve">and </w:t>
      </w:r>
      <w:hyperlink r:id="rId65">
        <w:r>
          <w:rPr>
            <w:b/>
            <w:color w:val="0000FF"/>
            <w:highlight w:val="cyan"/>
            <w:u w:val="single"/>
          </w:rPr>
          <w:t>Onsite Practice Ice Sales</w:t>
        </w:r>
      </w:hyperlink>
      <w:r>
        <w:rPr>
          <w:b/>
          <w:color w:val="000000"/>
        </w:rPr>
        <w:t xml:space="preserve"> </w:t>
      </w:r>
    </w:p>
    <w:p w14:paraId="11811D62" w14:textId="77777777" w:rsidR="0072700B" w:rsidRDefault="0072700B">
      <w:pPr>
        <w:widowControl w:val="0"/>
        <w:pBdr>
          <w:top w:val="nil"/>
          <w:left w:val="nil"/>
          <w:bottom w:val="nil"/>
          <w:right w:val="nil"/>
          <w:between w:val="nil"/>
        </w:pBdr>
        <w:tabs>
          <w:tab w:val="left" w:pos="5220"/>
        </w:tabs>
        <w:spacing w:after="0" w:line="240" w:lineRule="auto"/>
        <w:ind w:right="250"/>
        <w:rPr>
          <w:b/>
          <w:color w:val="000000"/>
        </w:rPr>
      </w:pPr>
    </w:p>
    <w:p w14:paraId="2150E1E4" w14:textId="2707AE05"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rPr>
        <w:t xml:space="preserve">If you are participating in a role requiring compliance, please be </w:t>
      </w:r>
      <w:r w:rsidRPr="00D418F6">
        <w:rPr>
          <w:b/>
          <w:color w:val="000000"/>
        </w:rPr>
        <w:t xml:space="preserve">sure to </w:t>
      </w:r>
      <w:hyperlink r:id="rId66">
        <w:r w:rsidRPr="00D418F6">
          <w:rPr>
            <w:b/>
            <w:color w:val="0000FF"/>
            <w:u w:val="single"/>
          </w:rPr>
          <w:t>download or print your compliance card</w:t>
        </w:r>
      </w:hyperlink>
      <w:r w:rsidRPr="00D418F6">
        <w:rPr>
          <w:b/>
          <w:color w:val="000000"/>
        </w:rPr>
        <w:t xml:space="preserve"> to</w:t>
      </w:r>
      <w:r>
        <w:rPr>
          <w:b/>
          <w:color w:val="000000"/>
        </w:rPr>
        <w:t xml:space="preserve"> verify your compliance status on-site, if requested. If you believe your compliance card does not accurately reflect your compliance status, please contact </w:t>
      </w:r>
      <w:hyperlink r:id="rId67">
        <w:r>
          <w:rPr>
            <w:b/>
            <w:color w:val="0000FF"/>
            <w:u w:val="single"/>
          </w:rPr>
          <w:t>skatesafe@usfigureskating.org</w:t>
        </w:r>
      </w:hyperlink>
      <w:r>
        <w:rPr>
          <w:b/>
          <w:color w:val="000000"/>
        </w:rPr>
        <w:t xml:space="preserve"> at least 2 business days prior to the competition for assistance. </w:t>
      </w:r>
    </w:p>
    <w:p w14:paraId="36F69E87" w14:textId="77777777" w:rsidR="0072700B" w:rsidRDefault="0072700B">
      <w:pPr>
        <w:widowControl w:val="0"/>
        <w:pBdr>
          <w:top w:val="nil"/>
          <w:left w:val="nil"/>
          <w:bottom w:val="nil"/>
          <w:right w:val="nil"/>
          <w:between w:val="nil"/>
        </w:pBdr>
        <w:spacing w:after="0" w:line="240" w:lineRule="auto"/>
        <w:ind w:right="250"/>
        <w:rPr>
          <w:b/>
          <w:color w:val="000000"/>
        </w:rPr>
      </w:pPr>
    </w:p>
    <w:p w14:paraId="2E2C6B73" w14:textId="77777777" w:rsidR="0072700B" w:rsidRDefault="00385BBD">
      <w:pPr>
        <w:widowControl w:val="0"/>
        <w:pBdr>
          <w:top w:val="nil"/>
          <w:left w:val="nil"/>
          <w:bottom w:val="nil"/>
          <w:right w:val="nil"/>
          <w:between w:val="nil"/>
        </w:pBdr>
        <w:spacing w:after="0" w:line="240" w:lineRule="auto"/>
        <w:ind w:right="250"/>
        <w:jc w:val="both"/>
        <w:rPr>
          <w:color w:val="000000"/>
          <w:sz w:val="24"/>
          <w:szCs w:val="24"/>
        </w:rPr>
      </w:pPr>
      <w:r>
        <w:rPr>
          <w:b/>
          <w:color w:val="000000"/>
          <w:sz w:val="24"/>
          <w:szCs w:val="24"/>
          <w:u w:val="single"/>
        </w:rPr>
        <w:t>AWARDS:</w:t>
      </w:r>
      <w:r>
        <w:rPr>
          <w:color w:val="000000"/>
          <w:sz w:val="24"/>
          <w:szCs w:val="24"/>
        </w:rPr>
        <w:t xml:space="preserve"> </w:t>
      </w:r>
    </w:p>
    <w:p w14:paraId="7922DC69"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List award types here and how awards will be distributed onsite (i.e., pick-up at registration vs. traditional ceremony).</w:t>
      </w:r>
      <w:r>
        <w:rPr>
          <w:color w:val="000000"/>
        </w:rPr>
        <w:t xml:space="preserve"> </w:t>
      </w:r>
    </w:p>
    <w:p w14:paraId="496EACD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35E9A852"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green"/>
        </w:rPr>
        <w:t>NOTE: Compete USA events (including any synchronized skating levels) should have no more than six competitors in a group, and all six should receive an award.</w:t>
      </w:r>
      <w:r>
        <w:rPr>
          <w:color w:val="000000"/>
        </w:rPr>
        <w:t xml:space="preserve"> </w:t>
      </w:r>
    </w:p>
    <w:p w14:paraId="5FEB2110" w14:textId="77777777" w:rsidR="0072700B" w:rsidRDefault="0072700B">
      <w:pPr>
        <w:ind w:right="250"/>
        <w:jc w:val="both"/>
      </w:pPr>
    </w:p>
    <w:p w14:paraId="5A604365"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highlight w:val="yellow"/>
        </w:rPr>
      </w:pPr>
      <w:r>
        <w:rPr>
          <w:b/>
          <w:color w:val="000000"/>
          <w:sz w:val="24"/>
          <w:szCs w:val="24"/>
          <w:highlight w:val="yellow"/>
          <w:u w:val="single"/>
        </w:rPr>
        <w:t>VOLUNTEER INFO:</w:t>
      </w:r>
      <w:r>
        <w:rPr>
          <w:color w:val="000000"/>
          <w:sz w:val="24"/>
          <w:szCs w:val="24"/>
          <w:highlight w:val="yellow"/>
        </w:rPr>
        <w:t xml:space="preserve"> </w:t>
      </w:r>
    </w:p>
    <w:p w14:paraId="3A0658B3"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 xml:space="preserve">The announcement is a great place to source volunteers – put all available information here for the sign-up process.  </w:t>
      </w:r>
    </w:p>
    <w:p w14:paraId="2085B128" w14:textId="77777777" w:rsidR="0072700B" w:rsidRDefault="0072700B">
      <w:pPr>
        <w:widowControl w:val="0"/>
        <w:pBdr>
          <w:top w:val="nil"/>
          <w:left w:val="nil"/>
          <w:bottom w:val="nil"/>
          <w:right w:val="nil"/>
          <w:between w:val="nil"/>
        </w:pBdr>
        <w:tabs>
          <w:tab w:val="left" w:pos="5220"/>
        </w:tabs>
        <w:spacing w:after="0" w:line="240" w:lineRule="auto"/>
        <w:ind w:right="250"/>
        <w:jc w:val="both"/>
        <w:rPr>
          <w:color w:val="000000"/>
          <w:highlight w:val="yellow"/>
        </w:rPr>
      </w:pPr>
    </w:p>
    <w:p w14:paraId="43EA151C" w14:textId="77777777" w:rsidR="0072700B" w:rsidRDefault="00385BBD">
      <w:pPr>
        <w:widowControl w:val="0"/>
        <w:pBdr>
          <w:top w:val="nil"/>
          <w:left w:val="nil"/>
          <w:bottom w:val="nil"/>
          <w:right w:val="nil"/>
          <w:between w:val="nil"/>
        </w:pBdr>
        <w:tabs>
          <w:tab w:val="left" w:pos="5220"/>
        </w:tabs>
        <w:spacing w:after="0" w:line="240" w:lineRule="auto"/>
        <w:ind w:right="250"/>
        <w:jc w:val="both"/>
        <w:rPr>
          <w:b/>
          <w:color w:val="000000"/>
          <w:highlight w:val="green"/>
        </w:rPr>
      </w:pPr>
      <w:r>
        <w:rPr>
          <w:b/>
          <w:color w:val="000000"/>
          <w:highlight w:val="green"/>
        </w:rPr>
        <w:t xml:space="preserve">Click </w:t>
      </w:r>
      <w:hyperlink r:id="rId68">
        <w:r>
          <w:rPr>
            <w:b/>
            <w:color w:val="0000FF"/>
            <w:highlight w:val="green"/>
            <w:u w:val="single"/>
          </w:rPr>
          <w:t>here</w:t>
        </w:r>
      </w:hyperlink>
      <w:r>
        <w:rPr>
          <w:b/>
          <w:color w:val="000000"/>
          <w:highlight w:val="green"/>
        </w:rPr>
        <w:t xml:space="preserve"> for sample volunteer positions and schedule. </w:t>
      </w:r>
    </w:p>
    <w:p w14:paraId="0638BB40"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highlight w:val="yellow"/>
          <w:u w:val="single"/>
        </w:rPr>
      </w:pPr>
    </w:p>
    <w:p w14:paraId="49744531" w14:textId="77777777" w:rsidR="0072700B" w:rsidRDefault="00385BBD">
      <w:pPr>
        <w:widowControl w:val="0"/>
        <w:pBdr>
          <w:top w:val="nil"/>
          <w:left w:val="nil"/>
          <w:bottom w:val="nil"/>
          <w:right w:val="nil"/>
          <w:between w:val="nil"/>
        </w:pBdr>
        <w:tabs>
          <w:tab w:val="left" w:pos="5220"/>
        </w:tabs>
        <w:spacing w:after="0" w:line="240" w:lineRule="auto"/>
        <w:ind w:right="250"/>
        <w:jc w:val="both"/>
        <w:rPr>
          <w:b/>
          <w:color w:val="000000"/>
          <w:highlight w:val="green"/>
        </w:rPr>
      </w:pPr>
      <w:r>
        <w:rPr>
          <w:b/>
          <w:color w:val="000000"/>
          <w:highlight w:val="green"/>
        </w:rPr>
        <w:t>VOLUNTEER COMPLIANCE:</w:t>
      </w:r>
    </w:p>
    <w:p w14:paraId="0C8F3275"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green"/>
        </w:rPr>
        <w:t xml:space="preserve">Reminder: Compliant positions at all U.S. Figure Skating events include LOC leadership, locker room monitors and </w:t>
      </w:r>
      <w:r>
        <w:rPr>
          <w:color w:val="000000"/>
          <w:highlight w:val="green"/>
          <w:u w:val="single"/>
        </w:rPr>
        <w:t xml:space="preserve">emergency </w:t>
      </w:r>
      <w:r>
        <w:rPr>
          <w:color w:val="000000"/>
          <w:highlight w:val="green"/>
        </w:rPr>
        <w:t xml:space="preserve">medical </w:t>
      </w:r>
      <w:proofErr w:type="gramStart"/>
      <w:r>
        <w:rPr>
          <w:color w:val="000000"/>
          <w:highlight w:val="green"/>
        </w:rPr>
        <w:t>providers .</w:t>
      </w:r>
      <w:proofErr w:type="gramEnd"/>
      <w:r>
        <w:rPr>
          <w:color w:val="000000"/>
          <w:highlight w:val="yellow"/>
        </w:rPr>
        <w:t xml:space="preserve"> </w:t>
      </w:r>
    </w:p>
    <w:p w14:paraId="6C8F7B2F" w14:textId="77777777" w:rsidR="0072700B" w:rsidRDefault="0072700B">
      <w:pPr>
        <w:widowControl w:val="0"/>
        <w:pBdr>
          <w:top w:val="nil"/>
          <w:left w:val="nil"/>
          <w:bottom w:val="nil"/>
          <w:right w:val="nil"/>
          <w:between w:val="nil"/>
        </w:pBdr>
        <w:tabs>
          <w:tab w:val="left" w:pos="5220"/>
        </w:tabs>
        <w:spacing w:after="0" w:line="240" w:lineRule="auto"/>
        <w:ind w:right="250"/>
        <w:jc w:val="both"/>
        <w:rPr>
          <w:color w:val="000000"/>
          <w:highlight w:val="yellow"/>
        </w:rPr>
      </w:pPr>
    </w:p>
    <w:p w14:paraId="57759B41" w14:textId="77777777" w:rsidR="0072700B" w:rsidRDefault="00385BBD">
      <w:pPr>
        <w:jc w:val="both"/>
      </w:pPr>
      <w:r>
        <w:rPr>
          <w:highlight w:val="cyan"/>
        </w:rPr>
        <w:lastRenderedPageBreak/>
        <w:t>If you are using EMS for volunteer management, request volunteer how-to information from your Product Support team member.</w:t>
      </w:r>
      <w:r>
        <w:t xml:space="preserve"> </w:t>
      </w:r>
    </w:p>
    <w:p w14:paraId="55D1FD14" w14:textId="77777777" w:rsidR="0072700B" w:rsidRDefault="7CDB9493" w:rsidP="1121DD13">
      <w:pPr>
        <w:widowControl w:val="0"/>
        <w:pBdr>
          <w:top w:val="nil"/>
          <w:left w:val="nil"/>
          <w:bottom w:val="nil"/>
          <w:right w:val="nil"/>
          <w:between w:val="nil"/>
        </w:pBdr>
        <w:spacing w:after="0" w:line="240" w:lineRule="auto"/>
        <w:ind w:right="250"/>
        <w:jc w:val="both"/>
        <w:rPr>
          <w:color w:val="000000"/>
          <w:sz w:val="24"/>
          <w:szCs w:val="24"/>
        </w:rPr>
      </w:pPr>
      <w:r w:rsidRPr="1121DD13">
        <w:rPr>
          <w:b/>
          <w:bCs/>
          <w:color w:val="000000" w:themeColor="text1"/>
          <w:sz w:val="24"/>
          <w:szCs w:val="24"/>
          <w:u w:val="single"/>
        </w:rPr>
        <w:t>PHOTO/VIDEO</w:t>
      </w:r>
      <w:r w:rsidRPr="1121DD13">
        <w:rPr>
          <w:color w:val="000000" w:themeColor="text1"/>
          <w:sz w:val="24"/>
          <w:szCs w:val="24"/>
        </w:rPr>
        <w:t xml:space="preserve">: </w:t>
      </w:r>
    </w:p>
    <w:p w14:paraId="7A630CEE" w14:textId="38530D1B" w:rsidR="0072700B" w:rsidRDefault="60F8A8EA" w:rsidP="1121DD13">
      <w:pPr>
        <w:widowControl w:val="0"/>
        <w:pBdr>
          <w:top w:val="nil"/>
          <w:left w:val="nil"/>
          <w:bottom w:val="nil"/>
          <w:right w:val="nil"/>
          <w:between w:val="nil"/>
        </w:pBdr>
        <w:spacing w:after="0" w:line="240" w:lineRule="auto"/>
        <w:ind w:right="250"/>
        <w:jc w:val="both"/>
        <w:rPr>
          <w:color w:val="000000"/>
        </w:rPr>
      </w:pPr>
      <w:r w:rsidRPr="1121DD13">
        <w:rPr>
          <w:color w:val="000000" w:themeColor="text1"/>
        </w:rPr>
        <w:t>Live and on-demand streaming, and sales and distribution o</w:t>
      </w:r>
      <w:r w:rsidR="695044B7" w:rsidRPr="1121DD13">
        <w:rPr>
          <w:color w:val="000000" w:themeColor="text1"/>
        </w:rPr>
        <w:t>f U.S. Figure Skating sanctioned and approved events, programs, and activities that include th</w:t>
      </w:r>
      <w:r w:rsidR="1E6C7D17" w:rsidRPr="1121DD13">
        <w:rPr>
          <w:color w:val="000000" w:themeColor="text1"/>
        </w:rPr>
        <w:t>e</w:t>
      </w:r>
      <w:r w:rsidR="695044B7" w:rsidRPr="1121DD13">
        <w:rPr>
          <w:color w:val="000000" w:themeColor="text1"/>
        </w:rPr>
        <w:t xml:space="preserve"> playback of music is strictly </w:t>
      </w:r>
      <w:r w:rsidR="43169317" w:rsidRPr="43169317">
        <w:rPr>
          <w:color w:val="000000" w:themeColor="text1"/>
        </w:rPr>
        <w:t>prohibited</w:t>
      </w:r>
      <w:r w:rsidR="00C94179">
        <w:rPr>
          <w:color w:val="000000" w:themeColor="text1"/>
        </w:rPr>
        <w:t xml:space="preserve">. </w:t>
      </w:r>
      <w:r w:rsidR="695044B7" w:rsidRPr="1121DD13">
        <w:rPr>
          <w:color w:val="000000" w:themeColor="text1"/>
        </w:rPr>
        <w:t>This prohibition does not apply to the distribution of footage that does not include music. Questions about this can be directed to</w:t>
      </w:r>
      <w:r w:rsidR="79F29E75" w:rsidRPr="1121DD13">
        <w:rPr>
          <w:color w:val="000000" w:themeColor="text1"/>
        </w:rPr>
        <w:t xml:space="preserve"> </w:t>
      </w:r>
      <w:hyperlink r:id="rId69" w:history="1">
        <w:r w:rsidR="79F29E75" w:rsidRPr="1121DD13">
          <w:rPr>
            <w:rStyle w:val="Hyperlink"/>
          </w:rPr>
          <w:t>music@usfigureskating.org</w:t>
        </w:r>
      </w:hyperlink>
      <w:r w:rsidR="79F29E75" w:rsidRPr="1121DD13">
        <w:rPr>
          <w:color w:val="000000" w:themeColor="text1"/>
        </w:rPr>
        <w:t xml:space="preserve">. </w:t>
      </w:r>
    </w:p>
    <w:p w14:paraId="6B2F30CA" w14:textId="3B13579A" w:rsidR="1121DD13" w:rsidRDefault="1121DD13" w:rsidP="1121DD13">
      <w:pPr>
        <w:widowControl w:val="0"/>
        <w:pBdr>
          <w:top w:val="nil"/>
          <w:left w:val="nil"/>
          <w:bottom w:val="nil"/>
          <w:right w:val="nil"/>
          <w:between w:val="nil"/>
        </w:pBdr>
        <w:spacing w:after="0" w:line="240" w:lineRule="auto"/>
        <w:ind w:right="250"/>
        <w:jc w:val="both"/>
        <w:rPr>
          <w:color w:val="000000" w:themeColor="text1"/>
        </w:rPr>
      </w:pPr>
    </w:p>
    <w:p w14:paraId="3B436A03" w14:textId="2042AF6D" w:rsidR="005043A1" w:rsidRDefault="005043A1" w:rsidP="1121DD13">
      <w:pPr>
        <w:widowControl w:val="0"/>
        <w:pBdr>
          <w:top w:val="nil"/>
          <w:left w:val="nil"/>
          <w:bottom w:val="nil"/>
          <w:right w:val="nil"/>
          <w:between w:val="nil"/>
        </w:pBdr>
        <w:spacing w:after="0" w:line="240" w:lineRule="auto"/>
        <w:ind w:right="250"/>
        <w:jc w:val="both"/>
        <w:rPr>
          <w:color w:val="000000" w:themeColor="text1"/>
          <w:highlight w:val="yellow"/>
        </w:rPr>
      </w:pPr>
      <w:r w:rsidRPr="43169317">
        <w:rPr>
          <w:color w:val="000000" w:themeColor="text1"/>
          <w:highlight w:val="yellow"/>
        </w:rPr>
        <w:t xml:space="preserve">If you will be providing live or on-demand footage that does not include music, include details here. If </w:t>
      </w:r>
      <w:r w:rsidR="5E7033B0" w:rsidRPr="43169317">
        <w:rPr>
          <w:color w:val="000000" w:themeColor="text1"/>
          <w:highlight w:val="yellow"/>
        </w:rPr>
        <w:t>professional photographers will be offering paid photos, include details here. If your LOC prohibits spectators from photographing or videotaping any skater other than their own, include details here.</w:t>
      </w:r>
      <w:r w:rsidR="5E7033B0" w:rsidRPr="1121DD13">
        <w:rPr>
          <w:color w:val="000000" w:themeColor="text1"/>
        </w:rPr>
        <w:t xml:space="preserve"> </w:t>
      </w:r>
    </w:p>
    <w:p w14:paraId="01DA6849" w14:textId="6E305B19" w:rsidR="1121DD13" w:rsidRDefault="1121DD13" w:rsidP="1121DD13">
      <w:pPr>
        <w:widowControl w:val="0"/>
        <w:pBdr>
          <w:top w:val="nil"/>
          <w:left w:val="nil"/>
          <w:bottom w:val="nil"/>
          <w:right w:val="nil"/>
          <w:between w:val="nil"/>
        </w:pBdr>
        <w:spacing w:after="0" w:line="240" w:lineRule="auto"/>
        <w:ind w:right="250"/>
        <w:jc w:val="both"/>
        <w:rPr>
          <w:color w:val="000000" w:themeColor="text1"/>
        </w:rPr>
      </w:pPr>
    </w:p>
    <w:p w14:paraId="44F3F92D" w14:textId="34A7F589" w:rsidR="0072700B" w:rsidRDefault="2A479F94" w:rsidP="1121DD13">
      <w:pPr>
        <w:widowControl w:val="0"/>
        <w:pBdr>
          <w:top w:val="nil"/>
          <w:left w:val="nil"/>
          <w:bottom w:val="nil"/>
          <w:right w:val="nil"/>
          <w:between w:val="nil"/>
        </w:pBdr>
        <w:spacing w:after="0" w:line="240" w:lineRule="auto"/>
        <w:ind w:right="250"/>
        <w:jc w:val="both"/>
        <w:rPr>
          <w:b/>
          <w:bCs/>
          <w:color w:val="000000"/>
          <w:sz w:val="24"/>
          <w:szCs w:val="24"/>
        </w:rPr>
      </w:pPr>
      <w:r w:rsidRPr="1121DD13">
        <w:rPr>
          <w:b/>
          <w:bCs/>
          <w:color w:val="000000" w:themeColor="text1"/>
          <w:sz w:val="24"/>
          <w:szCs w:val="24"/>
          <w:u w:val="single"/>
        </w:rPr>
        <w:t>ADDITIONAL INFORMATION</w:t>
      </w:r>
      <w:r w:rsidRPr="1121DD13">
        <w:rPr>
          <w:b/>
          <w:bCs/>
          <w:color w:val="000000" w:themeColor="text1"/>
          <w:sz w:val="24"/>
          <w:szCs w:val="24"/>
        </w:rPr>
        <w:t xml:space="preserve">: </w:t>
      </w:r>
      <w:r w:rsidR="714E612F" w:rsidRPr="1121DD13">
        <w:rPr>
          <w:b/>
          <w:bCs/>
          <w:color w:val="000000" w:themeColor="text1"/>
          <w:sz w:val="24"/>
          <w:szCs w:val="24"/>
        </w:rPr>
        <w:t xml:space="preserve"> </w:t>
      </w:r>
    </w:p>
    <w:p w14:paraId="5EAB10C8"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Use this space to include any information you have </w:t>
      </w:r>
      <w:proofErr w:type="gramStart"/>
      <w:r>
        <w:rPr>
          <w:color w:val="000000"/>
          <w:highlight w:val="yellow"/>
        </w:rPr>
        <w:t>for</w:t>
      </w:r>
      <w:proofErr w:type="gramEnd"/>
      <w:r>
        <w:rPr>
          <w:color w:val="000000"/>
          <w:highlight w:val="yellow"/>
        </w:rPr>
        <w:t xml:space="preserve"> competitors traveling to your event, such as:</w:t>
      </w:r>
    </w:p>
    <w:p w14:paraId="63AFB5E6" w14:textId="77777777" w:rsidR="0072700B" w:rsidRDefault="0072700B">
      <w:pPr>
        <w:widowControl w:val="0"/>
        <w:pBdr>
          <w:top w:val="nil"/>
          <w:left w:val="nil"/>
          <w:bottom w:val="nil"/>
          <w:right w:val="nil"/>
          <w:between w:val="nil"/>
        </w:pBdr>
        <w:spacing w:after="0" w:line="240" w:lineRule="auto"/>
        <w:ind w:right="250"/>
        <w:jc w:val="both"/>
        <w:rPr>
          <w:color w:val="000000"/>
          <w:highlight w:val="yellow"/>
        </w:rPr>
      </w:pPr>
    </w:p>
    <w:p w14:paraId="66E23250"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proofErr w:type="gramStart"/>
      <w:r>
        <w:rPr>
          <w:color w:val="000000"/>
          <w:highlight w:val="yellow"/>
        </w:rPr>
        <w:t>-  Official</w:t>
      </w:r>
      <w:proofErr w:type="gramEnd"/>
      <w:r>
        <w:rPr>
          <w:color w:val="000000"/>
          <w:highlight w:val="yellow"/>
        </w:rPr>
        <w:t xml:space="preserve"> hotel </w:t>
      </w:r>
      <w:proofErr w:type="gramStart"/>
      <w:r>
        <w:rPr>
          <w:color w:val="000000"/>
          <w:highlight w:val="yellow"/>
        </w:rPr>
        <w:t>accommodations</w:t>
      </w:r>
      <w:proofErr w:type="gramEnd"/>
      <w:r>
        <w:rPr>
          <w:color w:val="000000"/>
          <w:highlight w:val="yellow"/>
        </w:rPr>
        <w:t xml:space="preserve"> </w:t>
      </w:r>
    </w:p>
    <w:p w14:paraId="0EB10746"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Airport information</w:t>
      </w:r>
    </w:p>
    <w:p w14:paraId="3870C499"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Merchandise pre-orders</w:t>
      </w:r>
    </w:p>
    <w:p w14:paraId="5932F5F3"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Website</w:t>
      </w:r>
    </w:p>
    <w:p w14:paraId="1312595A"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 Vendor &amp; Sponsorship opportunities </w:t>
      </w:r>
    </w:p>
    <w:p w14:paraId="41FA7EA7"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 Tentative schedule</w:t>
      </w:r>
    </w:p>
    <w:p w14:paraId="41D9A5E8" w14:textId="77777777" w:rsidR="0072700B" w:rsidRDefault="0072700B">
      <w:pPr>
        <w:widowControl w:val="0"/>
        <w:pBdr>
          <w:top w:val="nil"/>
          <w:left w:val="nil"/>
          <w:bottom w:val="nil"/>
          <w:right w:val="nil"/>
          <w:between w:val="nil"/>
        </w:pBdr>
        <w:tabs>
          <w:tab w:val="left" w:pos="5220"/>
        </w:tabs>
        <w:spacing w:after="120" w:line="240" w:lineRule="auto"/>
        <w:ind w:right="250"/>
        <w:jc w:val="both"/>
        <w:rPr>
          <w:b/>
          <w:color w:val="000000"/>
          <w:sz w:val="24"/>
          <w:szCs w:val="24"/>
          <w:u w:val="single"/>
        </w:rPr>
      </w:pPr>
    </w:p>
    <w:p w14:paraId="55BE9BEF" w14:textId="77777777" w:rsidR="0072700B" w:rsidRDefault="00385BBD">
      <w:pPr>
        <w:jc w:val="both"/>
        <w:rPr>
          <w:b/>
          <w:sz w:val="24"/>
          <w:szCs w:val="24"/>
          <w:u w:val="single"/>
        </w:rPr>
      </w:pPr>
      <w:r>
        <w:rPr>
          <w:b/>
          <w:sz w:val="24"/>
          <w:szCs w:val="24"/>
          <w:u w:val="single"/>
        </w:rPr>
        <w:t>CONTACT INFORMATION:</w:t>
      </w:r>
    </w:p>
    <w:p w14:paraId="0C70F3D3" w14:textId="77777777" w:rsidR="0072700B" w:rsidRDefault="00385BBD">
      <w:pPr>
        <w:rPr>
          <w:highlight w:val="yellow"/>
        </w:rPr>
      </w:pPr>
      <w:r>
        <w:rPr>
          <w:highlight w:val="yellow"/>
        </w:rPr>
        <w:t xml:space="preserve">Competition website: </w:t>
      </w:r>
    </w:p>
    <w:p w14:paraId="64468A84" w14:textId="77777777" w:rsidR="0072700B" w:rsidRDefault="00385BBD">
      <w:r>
        <w:t>For questions, please contact the following individuals:</w:t>
      </w:r>
    </w:p>
    <w:p w14:paraId="013CD1E2" w14:textId="77777777" w:rsidR="0072700B" w:rsidRDefault="0072700B">
      <w:pPr>
        <w:rPr>
          <w:highlight w:val="yellow"/>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4"/>
        <w:gridCol w:w="2333"/>
        <w:gridCol w:w="2328"/>
        <w:gridCol w:w="2335"/>
      </w:tblGrid>
      <w:tr w:rsidR="0072700B" w14:paraId="0BB1EC92" w14:textId="77777777">
        <w:tc>
          <w:tcPr>
            <w:tcW w:w="2354" w:type="dxa"/>
            <w:tcBorders>
              <w:top w:val="single" w:sz="4" w:space="0" w:color="000000"/>
              <w:left w:val="single" w:sz="4" w:space="0" w:color="000000"/>
              <w:bottom w:val="single" w:sz="4" w:space="0" w:color="000000"/>
              <w:right w:val="single" w:sz="4" w:space="0" w:color="000000"/>
            </w:tcBorders>
          </w:tcPr>
          <w:p w14:paraId="154C7C1C" w14:textId="77777777" w:rsidR="0072700B" w:rsidRDefault="00385BBD">
            <w:r>
              <w:t>Competition Chair:</w:t>
            </w:r>
          </w:p>
        </w:tc>
        <w:tc>
          <w:tcPr>
            <w:tcW w:w="2333" w:type="dxa"/>
            <w:tcBorders>
              <w:top w:val="single" w:sz="4" w:space="0" w:color="000000"/>
              <w:left w:val="single" w:sz="4" w:space="0" w:color="000000"/>
              <w:bottom w:val="single" w:sz="4" w:space="0" w:color="000000"/>
              <w:right w:val="single" w:sz="4" w:space="0" w:color="000000"/>
            </w:tcBorders>
          </w:tcPr>
          <w:p w14:paraId="3241E9B5"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AF9830"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5C6E39F2" w14:textId="77777777" w:rsidR="0072700B" w:rsidRDefault="00385BBD">
            <w:pPr>
              <w:rPr>
                <w:highlight w:val="yellow"/>
              </w:rPr>
            </w:pPr>
            <w:r>
              <w:rPr>
                <w:highlight w:val="yellow"/>
              </w:rPr>
              <w:t>Phone</w:t>
            </w:r>
          </w:p>
        </w:tc>
      </w:tr>
      <w:tr w:rsidR="0072700B" w14:paraId="78DD42A1" w14:textId="77777777">
        <w:tc>
          <w:tcPr>
            <w:tcW w:w="2354" w:type="dxa"/>
            <w:tcBorders>
              <w:top w:val="single" w:sz="4" w:space="0" w:color="000000"/>
              <w:left w:val="single" w:sz="4" w:space="0" w:color="000000"/>
              <w:bottom w:val="single" w:sz="4" w:space="0" w:color="000000"/>
              <w:right w:val="single" w:sz="4" w:space="0" w:color="000000"/>
            </w:tcBorders>
          </w:tcPr>
          <w:p w14:paraId="43CD4B45" w14:textId="77777777" w:rsidR="0072700B" w:rsidRDefault="00385BBD">
            <w:r>
              <w:t xml:space="preserve">Chief Referee:  </w:t>
            </w:r>
          </w:p>
        </w:tc>
        <w:tc>
          <w:tcPr>
            <w:tcW w:w="2333" w:type="dxa"/>
            <w:tcBorders>
              <w:top w:val="single" w:sz="4" w:space="0" w:color="000000"/>
              <w:left w:val="single" w:sz="4" w:space="0" w:color="000000"/>
              <w:bottom w:val="single" w:sz="4" w:space="0" w:color="000000"/>
              <w:right w:val="single" w:sz="4" w:space="0" w:color="000000"/>
            </w:tcBorders>
          </w:tcPr>
          <w:p w14:paraId="35CD72AE"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B5442C"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3604FFFC" w14:textId="77777777" w:rsidR="0072700B" w:rsidRDefault="00385BBD">
            <w:pPr>
              <w:rPr>
                <w:highlight w:val="yellow"/>
              </w:rPr>
            </w:pPr>
            <w:r>
              <w:rPr>
                <w:highlight w:val="yellow"/>
              </w:rPr>
              <w:t>Phone</w:t>
            </w:r>
          </w:p>
        </w:tc>
      </w:tr>
      <w:tr w:rsidR="0072700B" w14:paraId="1FBF1BDA" w14:textId="77777777">
        <w:tc>
          <w:tcPr>
            <w:tcW w:w="2354" w:type="dxa"/>
            <w:tcBorders>
              <w:top w:val="single" w:sz="4" w:space="0" w:color="000000"/>
              <w:left w:val="single" w:sz="4" w:space="0" w:color="000000"/>
              <w:bottom w:val="single" w:sz="4" w:space="0" w:color="000000"/>
              <w:right w:val="single" w:sz="4" w:space="0" w:color="000000"/>
            </w:tcBorders>
          </w:tcPr>
          <w:p w14:paraId="5B5223C1" w14:textId="77777777" w:rsidR="0072700B" w:rsidRDefault="00385BBD">
            <w:r>
              <w:t xml:space="preserve">Practice Ice Chair:  </w:t>
            </w:r>
          </w:p>
        </w:tc>
        <w:tc>
          <w:tcPr>
            <w:tcW w:w="2333" w:type="dxa"/>
            <w:tcBorders>
              <w:top w:val="single" w:sz="4" w:space="0" w:color="000000"/>
              <w:left w:val="single" w:sz="4" w:space="0" w:color="000000"/>
              <w:bottom w:val="single" w:sz="4" w:space="0" w:color="000000"/>
              <w:right w:val="single" w:sz="4" w:space="0" w:color="000000"/>
            </w:tcBorders>
          </w:tcPr>
          <w:p w14:paraId="79329A52"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573B9E"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1E96F198" w14:textId="77777777" w:rsidR="0072700B" w:rsidRDefault="00385BBD">
            <w:pPr>
              <w:rPr>
                <w:highlight w:val="yellow"/>
              </w:rPr>
            </w:pPr>
            <w:r>
              <w:rPr>
                <w:highlight w:val="yellow"/>
              </w:rPr>
              <w:t>Phone</w:t>
            </w:r>
          </w:p>
        </w:tc>
      </w:tr>
      <w:tr w:rsidR="0072700B" w14:paraId="0D04E6D8" w14:textId="77777777">
        <w:tc>
          <w:tcPr>
            <w:tcW w:w="2354" w:type="dxa"/>
            <w:tcBorders>
              <w:top w:val="single" w:sz="4" w:space="0" w:color="000000"/>
              <w:left w:val="single" w:sz="4" w:space="0" w:color="000000"/>
              <w:bottom w:val="single" w:sz="4" w:space="0" w:color="000000"/>
              <w:right w:val="single" w:sz="4" w:space="0" w:color="000000"/>
            </w:tcBorders>
          </w:tcPr>
          <w:p w14:paraId="019C468D" w14:textId="77777777" w:rsidR="0072700B" w:rsidRDefault="00385BBD">
            <w:r>
              <w:t xml:space="preserve">Additional Contact:  </w:t>
            </w:r>
          </w:p>
        </w:tc>
        <w:tc>
          <w:tcPr>
            <w:tcW w:w="2333" w:type="dxa"/>
            <w:tcBorders>
              <w:top w:val="single" w:sz="4" w:space="0" w:color="000000"/>
              <w:left w:val="single" w:sz="4" w:space="0" w:color="000000"/>
              <w:bottom w:val="single" w:sz="4" w:space="0" w:color="000000"/>
              <w:right w:val="single" w:sz="4" w:space="0" w:color="000000"/>
            </w:tcBorders>
          </w:tcPr>
          <w:p w14:paraId="634B4638"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59D1B89F"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5DA48EBE" w14:textId="77777777" w:rsidR="0072700B" w:rsidRDefault="00385BBD">
            <w:pPr>
              <w:rPr>
                <w:highlight w:val="yellow"/>
              </w:rPr>
            </w:pPr>
            <w:r>
              <w:rPr>
                <w:highlight w:val="yellow"/>
              </w:rPr>
              <w:t>Phone</w:t>
            </w:r>
          </w:p>
        </w:tc>
      </w:tr>
    </w:tbl>
    <w:p w14:paraId="10189B74" w14:textId="77777777" w:rsidR="0072700B" w:rsidRDefault="0072700B">
      <w:pPr>
        <w:ind w:right="250"/>
        <w:jc w:val="both"/>
      </w:pPr>
    </w:p>
    <w:sectPr w:rsidR="0072700B">
      <w:footerReference w:type="default" r:id="rId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1B664" w14:textId="77777777" w:rsidR="00ED2906" w:rsidRDefault="00ED2906">
      <w:pPr>
        <w:spacing w:after="0" w:line="240" w:lineRule="auto"/>
      </w:pPr>
      <w:r>
        <w:separator/>
      </w:r>
    </w:p>
  </w:endnote>
  <w:endnote w:type="continuationSeparator" w:id="0">
    <w:p w14:paraId="77972EAE" w14:textId="77777777" w:rsidR="00ED2906" w:rsidRDefault="00ED2906">
      <w:pPr>
        <w:spacing w:after="0" w:line="240" w:lineRule="auto"/>
      </w:pPr>
      <w:r>
        <w:continuationSeparator/>
      </w:r>
    </w:p>
  </w:endnote>
  <w:endnote w:type="continuationNotice" w:id="1">
    <w:p w14:paraId="15ADA897" w14:textId="77777777" w:rsidR="00ED2906" w:rsidRDefault="00ED29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Ebrima">
    <w:panose1 w:val="02000000000000000000"/>
    <w:charset w:val="00"/>
    <w:family w:val="auto"/>
    <w:pitch w:val="variable"/>
    <w:sig w:usb0="A000005F" w:usb1="02000041" w:usb2="00000800" w:usb3="00000000" w:csb0="00000093" w:csb1="00000000"/>
    <w:embedRegular r:id="rId1" w:fontKey="{8C7145E0-F17F-49F8-902A-34C2FD617A8C}"/>
  </w:font>
  <w:font w:name="Calibri">
    <w:panose1 w:val="020F0502020204030204"/>
    <w:charset w:val="00"/>
    <w:family w:val="swiss"/>
    <w:pitch w:val="variable"/>
    <w:sig w:usb0="E4002EFF" w:usb1="C200247B" w:usb2="00000009" w:usb3="00000000" w:csb0="000001FF" w:csb1="00000000"/>
    <w:embedRegular r:id="rId2" w:fontKey="{C3E8A331-2668-4FAE-BE7E-128661B3C1B4}"/>
    <w:embedBold r:id="rId3" w:fontKey="{34E3FECF-83A4-4059-8FEE-92EE10E39ECE}"/>
    <w:embedItalic r:id="rId4" w:fontKey="{6FBE6975-4EE0-4F5E-B599-E0AC01FEECF6}"/>
    <w:embedBoldItalic r:id="rId5" w:fontKey="{7FC279AB-DAB5-4C90-8A84-7D538A1A826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charset w:val="80"/>
    <w:family w:val="roman"/>
    <w:pitch w:val="default"/>
  </w:font>
  <w:font w:name="Georgia">
    <w:panose1 w:val="02040502050405020303"/>
    <w:charset w:val="00"/>
    <w:family w:val="roman"/>
    <w:pitch w:val="variable"/>
    <w:sig w:usb0="00000287" w:usb1="00000000" w:usb2="00000000" w:usb3="00000000" w:csb0="0000009F" w:csb1="00000000"/>
    <w:embedRegular r:id="rId6" w:fontKey="{EF42FC1B-C034-45FF-A12C-A697F2B621AE}"/>
    <w:embedItalic r:id="rId7" w:fontKey="{AC304492-0DEC-41E0-9348-3E6CC590287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F8117DE0-5560-4CE7-8695-9911D22692B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BCF9" w14:textId="7A7B00CE" w:rsidR="00385BBD" w:rsidRDefault="00385BBD">
    <w:pPr>
      <w:pBdr>
        <w:top w:val="nil"/>
        <w:left w:val="nil"/>
        <w:bottom w:val="nil"/>
        <w:right w:val="nil"/>
        <w:between w:val="nil"/>
      </w:pBdr>
      <w:tabs>
        <w:tab w:val="center" w:pos="4680"/>
        <w:tab w:val="right" w:pos="9360"/>
      </w:tabs>
      <w:spacing w:after="0" w:line="240" w:lineRule="auto"/>
      <w:rPr>
        <w:color w:val="000000"/>
      </w:rPr>
    </w:pPr>
    <w:r>
      <w:rPr>
        <w:color w:val="000000"/>
      </w:rPr>
      <w:t xml:space="preserve">Updated </w:t>
    </w:r>
    <w:r w:rsidR="004C22F4">
      <w:rPr>
        <w:color w:val="000000"/>
      </w:rPr>
      <w:t>2</w:t>
    </w:r>
    <w:r w:rsidR="00921C88">
      <w:rPr>
        <w:color w:val="000000"/>
      </w:rPr>
      <w:t>/</w:t>
    </w:r>
    <w:r w:rsidR="00A2209F">
      <w:rPr>
        <w:color w:val="000000"/>
      </w:rPr>
      <w:t>12</w:t>
    </w:r>
    <w:r w:rsidR="00433451">
      <w:rPr>
        <w:color w:val="000000"/>
      </w:rPr>
      <w:t>/202</w:t>
    </w:r>
    <w:r w:rsidR="001F3B4A">
      <w:rPr>
        <w:color w:val="00000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50F55" w14:textId="77777777" w:rsidR="00ED2906" w:rsidRDefault="00ED2906">
      <w:pPr>
        <w:spacing w:after="0" w:line="240" w:lineRule="auto"/>
      </w:pPr>
      <w:r>
        <w:separator/>
      </w:r>
    </w:p>
  </w:footnote>
  <w:footnote w:type="continuationSeparator" w:id="0">
    <w:p w14:paraId="4FF8F92E" w14:textId="77777777" w:rsidR="00ED2906" w:rsidRDefault="00ED2906">
      <w:pPr>
        <w:spacing w:after="0" w:line="240" w:lineRule="auto"/>
      </w:pPr>
      <w:r>
        <w:continuationSeparator/>
      </w:r>
    </w:p>
  </w:footnote>
  <w:footnote w:type="continuationNotice" w:id="1">
    <w:p w14:paraId="41C3EF08" w14:textId="77777777" w:rsidR="00ED2906" w:rsidRDefault="00ED2906">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7S6zdCYYuxDTsr" int2:id="0M5hKji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671B"/>
    <w:multiLevelType w:val="multilevel"/>
    <w:tmpl w:val="AC361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E78E3"/>
    <w:multiLevelType w:val="multilevel"/>
    <w:tmpl w:val="EA4E7A8E"/>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9232E"/>
    <w:multiLevelType w:val="multilevel"/>
    <w:tmpl w:val="8312E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8824E4"/>
    <w:multiLevelType w:val="multilevel"/>
    <w:tmpl w:val="D100A064"/>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5918E3"/>
    <w:multiLevelType w:val="multilevel"/>
    <w:tmpl w:val="FE30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D951E9"/>
    <w:multiLevelType w:val="multilevel"/>
    <w:tmpl w:val="455C2BFC"/>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B673F7"/>
    <w:multiLevelType w:val="multilevel"/>
    <w:tmpl w:val="42BC7B56"/>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7B1293"/>
    <w:multiLevelType w:val="multilevel"/>
    <w:tmpl w:val="A4FA8BBE"/>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9705B"/>
    <w:multiLevelType w:val="multilevel"/>
    <w:tmpl w:val="66E0F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6F2AFD"/>
    <w:multiLevelType w:val="multilevel"/>
    <w:tmpl w:val="B626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862175">
    <w:abstractNumId w:val="7"/>
  </w:num>
  <w:num w:numId="2" w16cid:durableId="1608805138">
    <w:abstractNumId w:val="6"/>
  </w:num>
  <w:num w:numId="3" w16cid:durableId="325481671">
    <w:abstractNumId w:val="2"/>
  </w:num>
  <w:num w:numId="4" w16cid:durableId="602037082">
    <w:abstractNumId w:val="1"/>
  </w:num>
  <w:num w:numId="5" w16cid:durableId="495342490">
    <w:abstractNumId w:val="3"/>
  </w:num>
  <w:num w:numId="6" w16cid:durableId="791675885">
    <w:abstractNumId w:val="5"/>
  </w:num>
  <w:num w:numId="7" w16cid:durableId="1209562762">
    <w:abstractNumId w:val="8"/>
  </w:num>
  <w:num w:numId="8" w16cid:durableId="1351835780">
    <w:abstractNumId w:val="4"/>
  </w:num>
  <w:num w:numId="9" w16cid:durableId="1197352668">
    <w:abstractNumId w:val="9"/>
  </w:num>
  <w:num w:numId="10" w16cid:durableId="133472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0B"/>
    <w:rsid w:val="00007CEE"/>
    <w:rsid w:val="000106AD"/>
    <w:rsid w:val="0003082D"/>
    <w:rsid w:val="00064609"/>
    <w:rsid w:val="00065762"/>
    <w:rsid w:val="00080918"/>
    <w:rsid w:val="000A7F17"/>
    <w:rsid w:val="000B7ECD"/>
    <w:rsid w:val="000C4AF6"/>
    <w:rsid w:val="000D4575"/>
    <w:rsid w:val="000F10EA"/>
    <w:rsid w:val="000F3C5C"/>
    <w:rsid w:val="00105A87"/>
    <w:rsid w:val="0011669B"/>
    <w:rsid w:val="00134E08"/>
    <w:rsid w:val="00180FA4"/>
    <w:rsid w:val="00191381"/>
    <w:rsid w:val="00196F03"/>
    <w:rsid w:val="001A500E"/>
    <w:rsid w:val="001F3B4A"/>
    <w:rsid w:val="0020361C"/>
    <w:rsid w:val="00213B2D"/>
    <w:rsid w:val="00214434"/>
    <w:rsid w:val="00215CF8"/>
    <w:rsid w:val="0022518D"/>
    <w:rsid w:val="00225736"/>
    <w:rsid w:val="00244E63"/>
    <w:rsid w:val="00255502"/>
    <w:rsid w:val="002602F7"/>
    <w:rsid w:val="002816D6"/>
    <w:rsid w:val="00291721"/>
    <w:rsid w:val="0029461D"/>
    <w:rsid w:val="002B7889"/>
    <w:rsid w:val="002F2DCE"/>
    <w:rsid w:val="00317D59"/>
    <w:rsid w:val="0034491F"/>
    <w:rsid w:val="00364CE9"/>
    <w:rsid w:val="00385BBD"/>
    <w:rsid w:val="003D3039"/>
    <w:rsid w:val="003D5C6F"/>
    <w:rsid w:val="003D6B33"/>
    <w:rsid w:val="003E55EC"/>
    <w:rsid w:val="003F2C50"/>
    <w:rsid w:val="00422DC0"/>
    <w:rsid w:val="00432342"/>
    <w:rsid w:val="00433451"/>
    <w:rsid w:val="00443070"/>
    <w:rsid w:val="004A142F"/>
    <w:rsid w:val="004C22F4"/>
    <w:rsid w:val="004C4FB4"/>
    <w:rsid w:val="004C623D"/>
    <w:rsid w:val="004E3401"/>
    <w:rsid w:val="005043A1"/>
    <w:rsid w:val="00524E8F"/>
    <w:rsid w:val="00524FF4"/>
    <w:rsid w:val="00540E0A"/>
    <w:rsid w:val="00571604"/>
    <w:rsid w:val="00572D34"/>
    <w:rsid w:val="00597CE9"/>
    <w:rsid w:val="005B00CE"/>
    <w:rsid w:val="005B3D28"/>
    <w:rsid w:val="005B668C"/>
    <w:rsid w:val="005D788D"/>
    <w:rsid w:val="005E5013"/>
    <w:rsid w:val="00625E0E"/>
    <w:rsid w:val="00630151"/>
    <w:rsid w:val="00650A61"/>
    <w:rsid w:val="0068586A"/>
    <w:rsid w:val="0068598D"/>
    <w:rsid w:val="006A593F"/>
    <w:rsid w:val="006B7BDF"/>
    <w:rsid w:val="0071600E"/>
    <w:rsid w:val="0072700B"/>
    <w:rsid w:val="00773D5A"/>
    <w:rsid w:val="0077493E"/>
    <w:rsid w:val="007A65E6"/>
    <w:rsid w:val="007E230F"/>
    <w:rsid w:val="008046F5"/>
    <w:rsid w:val="0084331E"/>
    <w:rsid w:val="00845CA7"/>
    <w:rsid w:val="008610BD"/>
    <w:rsid w:val="008A2134"/>
    <w:rsid w:val="008B427E"/>
    <w:rsid w:val="008C2ECE"/>
    <w:rsid w:val="008D3F85"/>
    <w:rsid w:val="008F0944"/>
    <w:rsid w:val="00912FAA"/>
    <w:rsid w:val="00921C88"/>
    <w:rsid w:val="00936A46"/>
    <w:rsid w:val="00962952"/>
    <w:rsid w:val="00977074"/>
    <w:rsid w:val="009C52C4"/>
    <w:rsid w:val="009F0535"/>
    <w:rsid w:val="00A2209F"/>
    <w:rsid w:val="00A2351B"/>
    <w:rsid w:val="00A71A6E"/>
    <w:rsid w:val="00AB1051"/>
    <w:rsid w:val="00AC31D7"/>
    <w:rsid w:val="00AF2431"/>
    <w:rsid w:val="00B059F7"/>
    <w:rsid w:val="00B2157B"/>
    <w:rsid w:val="00B323A8"/>
    <w:rsid w:val="00B56E46"/>
    <w:rsid w:val="00B64804"/>
    <w:rsid w:val="00B820A7"/>
    <w:rsid w:val="00BA1481"/>
    <w:rsid w:val="00BA371C"/>
    <w:rsid w:val="00C176BF"/>
    <w:rsid w:val="00C31C8E"/>
    <w:rsid w:val="00C36D8A"/>
    <w:rsid w:val="00C752E3"/>
    <w:rsid w:val="00C94179"/>
    <w:rsid w:val="00CA3C65"/>
    <w:rsid w:val="00CC3585"/>
    <w:rsid w:val="00CD6B31"/>
    <w:rsid w:val="00D20211"/>
    <w:rsid w:val="00D304FE"/>
    <w:rsid w:val="00D312A4"/>
    <w:rsid w:val="00D32C14"/>
    <w:rsid w:val="00D33648"/>
    <w:rsid w:val="00D34480"/>
    <w:rsid w:val="00D418F6"/>
    <w:rsid w:val="00D87401"/>
    <w:rsid w:val="00DA2337"/>
    <w:rsid w:val="00DA4D1A"/>
    <w:rsid w:val="00DF0D1D"/>
    <w:rsid w:val="00E019F2"/>
    <w:rsid w:val="00E56290"/>
    <w:rsid w:val="00E6200C"/>
    <w:rsid w:val="00E62122"/>
    <w:rsid w:val="00E74B6D"/>
    <w:rsid w:val="00ED2906"/>
    <w:rsid w:val="00EE56AC"/>
    <w:rsid w:val="00EF0B2C"/>
    <w:rsid w:val="00EF2B9E"/>
    <w:rsid w:val="00F14860"/>
    <w:rsid w:val="00F44470"/>
    <w:rsid w:val="00F507B9"/>
    <w:rsid w:val="00F73DA6"/>
    <w:rsid w:val="00F8342F"/>
    <w:rsid w:val="00FA43A4"/>
    <w:rsid w:val="00FD622D"/>
    <w:rsid w:val="00FE01D7"/>
    <w:rsid w:val="05841112"/>
    <w:rsid w:val="05C3FE7E"/>
    <w:rsid w:val="0933DCE8"/>
    <w:rsid w:val="0C4E5848"/>
    <w:rsid w:val="0CD7173C"/>
    <w:rsid w:val="0E90FB36"/>
    <w:rsid w:val="0EF74C67"/>
    <w:rsid w:val="101BF61B"/>
    <w:rsid w:val="1121DD13"/>
    <w:rsid w:val="133A8D1E"/>
    <w:rsid w:val="1977CC9D"/>
    <w:rsid w:val="19E9C0CA"/>
    <w:rsid w:val="1A87DED9"/>
    <w:rsid w:val="1AAB40B3"/>
    <w:rsid w:val="1AD80BFA"/>
    <w:rsid w:val="1B9D4934"/>
    <w:rsid w:val="1E6C7D17"/>
    <w:rsid w:val="1F0F975C"/>
    <w:rsid w:val="1F58D0F4"/>
    <w:rsid w:val="243D8B91"/>
    <w:rsid w:val="26EBC159"/>
    <w:rsid w:val="27FD24FA"/>
    <w:rsid w:val="28F1DDA2"/>
    <w:rsid w:val="2A479F94"/>
    <w:rsid w:val="305301AE"/>
    <w:rsid w:val="30B48C82"/>
    <w:rsid w:val="31C736DF"/>
    <w:rsid w:val="367F29C4"/>
    <w:rsid w:val="3B78D3B0"/>
    <w:rsid w:val="3DFF09EE"/>
    <w:rsid w:val="41EB2236"/>
    <w:rsid w:val="43169317"/>
    <w:rsid w:val="438C7C3C"/>
    <w:rsid w:val="47269D85"/>
    <w:rsid w:val="4984EFB6"/>
    <w:rsid w:val="499A9ABE"/>
    <w:rsid w:val="4B270CA1"/>
    <w:rsid w:val="4C1C3D96"/>
    <w:rsid w:val="4F52C475"/>
    <w:rsid w:val="4FAF90A5"/>
    <w:rsid w:val="51540AE0"/>
    <w:rsid w:val="51F6247D"/>
    <w:rsid w:val="571AB747"/>
    <w:rsid w:val="5819CE05"/>
    <w:rsid w:val="58C3582C"/>
    <w:rsid w:val="5E7033B0"/>
    <w:rsid w:val="5EC3777D"/>
    <w:rsid w:val="60F8A8EA"/>
    <w:rsid w:val="623CBDF0"/>
    <w:rsid w:val="6446D6E0"/>
    <w:rsid w:val="64D92F51"/>
    <w:rsid w:val="68C759C7"/>
    <w:rsid w:val="695044B7"/>
    <w:rsid w:val="69863704"/>
    <w:rsid w:val="6A1037F6"/>
    <w:rsid w:val="6A40C673"/>
    <w:rsid w:val="6A759931"/>
    <w:rsid w:val="6CF5E9F3"/>
    <w:rsid w:val="6D7D1ACE"/>
    <w:rsid w:val="6E884A58"/>
    <w:rsid w:val="706DF973"/>
    <w:rsid w:val="70A1C52D"/>
    <w:rsid w:val="711D440F"/>
    <w:rsid w:val="714E612F"/>
    <w:rsid w:val="77BC3909"/>
    <w:rsid w:val="79F29E75"/>
    <w:rsid w:val="7C330FA5"/>
    <w:rsid w:val="7CDB9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B401"/>
  <w15:docId w15:val="{605F4B9B-2AF0-490A-83B1-5F295CDD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B78DC"/>
    <w:pPr>
      <w:keepNext/>
      <w:spacing w:after="0" w:line="240" w:lineRule="auto"/>
      <w:jc w:val="center"/>
      <w:outlineLvl w:val="2"/>
    </w:pPr>
    <w:rPr>
      <w:rFonts w:ascii="Arial" w:eastAsia="Times New Roman" w:hAnsi="Arial" w:cs="Times New Roman"/>
      <w:i/>
      <w:sz w:val="20"/>
      <w:szCs w:val="20"/>
    </w:rPr>
  </w:style>
  <w:style w:type="paragraph" w:styleId="Heading4">
    <w:name w:val="heading 4"/>
    <w:basedOn w:val="Normal"/>
    <w:next w:val="Normal"/>
    <w:link w:val="Heading4Char"/>
    <w:uiPriority w:val="9"/>
    <w:semiHidden/>
    <w:unhideWhenUsed/>
    <w:qFormat/>
    <w:rsid w:val="00BB78D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E4191D"/>
    <w:rPr>
      <w:color w:val="0000FF"/>
      <w:u w:val="single"/>
    </w:rPr>
  </w:style>
  <w:style w:type="paragraph" w:styleId="BodyText">
    <w:name w:val="Body Text"/>
    <w:basedOn w:val="Normal"/>
    <w:link w:val="BodyTextChar"/>
    <w:unhideWhenUsed/>
    <w:rsid w:val="00E4191D"/>
    <w:pPr>
      <w:suppressAutoHyphens/>
      <w:overflowPunct w:val="0"/>
      <w:autoSpaceDE w:val="0"/>
      <w:spacing w:after="120" w:line="240" w:lineRule="auto"/>
    </w:pPr>
    <w:rPr>
      <w:rFonts w:ascii="Times New Roman" w:eastAsia="Times New Roman" w:hAnsi="Times New Roman" w:cs="Times New Roman"/>
      <w:sz w:val="20"/>
      <w:szCs w:val="20"/>
      <w:lang w:val="x-none" w:eastAsia="ar-SA"/>
    </w:rPr>
  </w:style>
  <w:style w:type="character" w:customStyle="1" w:styleId="BodyTextChar">
    <w:name w:val="Body Text Char"/>
    <w:basedOn w:val="DefaultParagraphFont"/>
    <w:link w:val="BodyText"/>
    <w:rsid w:val="00E4191D"/>
    <w:rPr>
      <w:rFonts w:ascii="Times New Roman" w:eastAsia="Times New Roman" w:hAnsi="Times New Roman" w:cs="Times New Roman"/>
      <w:sz w:val="20"/>
      <w:szCs w:val="20"/>
      <w:lang w:val="x-none" w:eastAsia="ar-SA"/>
    </w:rPr>
  </w:style>
  <w:style w:type="character" w:styleId="Strong">
    <w:name w:val="Strong"/>
    <w:basedOn w:val="DefaultParagraphFont"/>
    <w:uiPriority w:val="22"/>
    <w:qFormat/>
    <w:rsid w:val="00E4191D"/>
    <w:rPr>
      <w:b/>
      <w:bCs/>
    </w:rPr>
  </w:style>
  <w:style w:type="character" w:styleId="UnresolvedMention">
    <w:name w:val="Unresolved Mention"/>
    <w:basedOn w:val="DefaultParagraphFont"/>
    <w:uiPriority w:val="99"/>
    <w:semiHidden/>
    <w:unhideWhenUsed/>
    <w:rsid w:val="00CB3C6D"/>
    <w:rPr>
      <w:color w:val="605E5C"/>
      <w:shd w:val="clear" w:color="auto" w:fill="E1DFDD"/>
    </w:rPr>
  </w:style>
  <w:style w:type="character" w:styleId="CommentReference">
    <w:name w:val="annotation reference"/>
    <w:basedOn w:val="DefaultParagraphFont"/>
    <w:uiPriority w:val="99"/>
    <w:semiHidden/>
    <w:unhideWhenUsed/>
    <w:rsid w:val="007D4A66"/>
    <w:rPr>
      <w:sz w:val="16"/>
      <w:szCs w:val="16"/>
    </w:rPr>
  </w:style>
  <w:style w:type="paragraph" w:styleId="CommentText">
    <w:name w:val="annotation text"/>
    <w:basedOn w:val="Normal"/>
    <w:link w:val="CommentTextChar"/>
    <w:uiPriority w:val="99"/>
    <w:unhideWhenUsed/>
    <w:rsid w:val="007D4A66"/>
    <w:pPr>
      <w:spacing w:line="240" w:lineRule="auto"/>
    </w:pPr>
    <w:rPr>
      <w:sz w:val="20"/>
      <w:szCs w:val="20"/>
    </w:rPr>
  </w:style>
  <w:style w:type="character" w:customStyle="1" w:styleId="CommentTextChar">
    <w:name w:val="Comment Text Char"/>
    <w:basedOn w:val="DefaultParagraphFont"/>
    <w:link w:val="CommentText"/>
    <w:uiPriority w:val="99"/>
    <w:rsid w:val="007D4A66"/>
    <w:rPr>
      <w:sz w:val="20"/>
      <w:szCs w:val="20"/>
    </w:rPr>
  </w:style>
  <w:style w:type="paragraph" w:styleId="CommentSubject">
    <w:name w:val="annotation subject"/>
    <w:basedOn w:val="CommentText"/>
    <w:next w:val="CommentText"/>
    <w:link w:val="CommentSubjectChar"/>
    <w:uiPriority w:val="99"/>
    <w:semiHidden/>
    <w:unhideWhenUsed/>
    <w:rsid w:val="007D4A66"/>
    <w:rPr>
      <w:b/>
      <w:bCs/>
    </w:rPr>
  </w:style>
  <w:style w:type="character" w:customStyle="1" w:styleId="CommentSubjectChar">
    <w:name w:val="Comment Subject Char"/>
    <w:basedOn w:val="CommentTextChar"/>
    <w:link w:val="CommentSubject"/>
    <w:uiPriority w:val="99"/>
    <w:semiHidden/>
    <w:rsid w:val="007D4A66"/>
    <w:rPr>
      <w:b/>
      <w:bCs/>
      <w:sz w:val="20"/>
      <w:szCs w:val="20"/>
    </w:rPr>
  </w:style>
  <w:style w:type="paragraph" w:styleId="ListParagraph">
    <w:name w:val="List Paragraph"/>
    <w:basedOn w:val="Normal"/>
    <w:uiPriority w:val="34"/>
    <w:qFormat/>
    <w:rsid w:val="007D4A66"/>
    <w:pPr>
      <w:spacing w:after="0" w:line="240" w:lineRule="auto"/>
      <w:ind w:left="720"/>
      <w:contextualSpacing/>
    </w:pPr>
    <w:rPr>
      <w:rFonts w:ascii="Times New Roman" w:hAnsi="Times New Roman" w:cs="Times New Roman"/>
      <w:sz w:val="24"/>
      <w:szCs w:val="24"/>
    </w:rPr>
  </w:style>
  <w:style w:type="paragraph" w:styleId="NoSpacing">
    <w:name w:val="No Spacing"/>
    <w:qFormat/>
    <w:rsid w:val="007D4A66"/>
    <w:pPr>
      <w:widowControl w:val="0"/>
      <w:spacing w:after="0" w:line="240" w:lineRule="auto"/>
    </w:pPr>
    <w:rPr>
      <w:rFonts w:ascii="Times New Roman" w:eastAsia="ヒラギノ角ゴ Pro W3" w:hAnsi="Times New Roman" w:cs="Times New Roman"/>
      <w:color w:val="000000"/>
      <w:sz w:val="20"/>
      <w:szCs w:val="20"/>
    </w:rPr>
  </w:style>
  <w:style w:type="paragraph" w:customStyle="1" w:styleId="InsideAddress">
    <w:name w:val="Inside Address"/>
    <w:basedOn w:val="Normal"/>
    <w:rsid w:val="0096506D"/>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FollowedHyperlink">
    <w:name w:val="FollowedHyperlink"/>
    <w:basedOn w:val="DefaultParagraphFont"/>
    <w:uiPriority w:val="99"/>
    <w:semiHidden/>
    <w:unhideWhenUsed/>
    <w:rsid w:val="0096506D"/>
    <w:rPr>
      <w:color w:val="954F72" w:themeColor="followedHyperlink"/>
      <w:u w:val="single"/>
    </w:rPr>
  </w:style>
  <w:style w:type="character" w:customStyle="1" w:styleId="eop">
    <w:name w:val="eop"/>
    <w:rsid w:val="00F754A0"/>
  </w:style>
  <w:style w:type="paragraph" w:customStyle="1" w:styleId="xmsonormal">
    <w:name w:val="x_msonormal"/>
    <w:basedOn w:val="Normal"/>
    <w:rsid w:val="00BF14D6"/>
    <w:pPr>
      <w:spacing w:after="0" w:line="240" w:lineRule="auto"/>
    </w:pPr>
  </w:style>
  <w:style w:type="character" w:customStyle="1" w:styleId="Heading3Char">
    <w:name w:val="Heading 3 Char"/>
    <w:basedOn w:val="DefaultParagraphFont"/>
    <w:link w:val="Heading3"/>
    <w:semiHidden/>
    <w:rsid w:val="00BB78DC"/>
    <w:rPr>
      <w:rFonts w:ascii="Arial" w:eastAsia="Times New Roman" w:hAnsi="Arial" w:cs="Times New Roman"/>
      <w:i/>
      <w:sz w:val="20"/>
      <w:szCs w:val="20"/>
    </w:rPr>
  </w:style>
  <w:style w:type="character" w:customStyle="1" w:styleId="Heading4Char">
    <w:name w:val="Heading 4 Char"/>
    <w:basedOn w:val="DefaultParagraphFont"/>
    <w:link w:val="Heading4"/>
    <w:semiHidden/>
    <w:rsid w:val="00BB78DC"/>
    <w:rPr>
      <w:rFonts w:ascii="Times New Roman" w:eastAsia="Times New Roman" w:hAnsi="Times New Roman" w:cs="Times New Roman"/>
      <w:b/>
      <w:bCs/>
      <w:sz w:val="28"/>
      <w:szCs w:val="28"/>
    </w:rPr>
  </w:style>
  <w:style w:type="paragraph" w:styleId="Revision">
    <w:name w:val="Revision"/>
    <w:hidden/>
    <w:uiPriority w:val="99"/>
    <w:semiHidden/>
    <w:rsid w:val="00185A21"/>
    <w:pPr>
      <w:spacing w:after="0" w:line="240" w:lineRule="auto"/>
    </w:pPr>
  </w:style>
  <w:style w:type="paragraph" w:styleId="NormalWeb">
    <w:name w:val="Normal (Web)"/>
    <w:basedOn w:val="Normal"/>
    <w:uiPriority w:val="99"/>
    <w:semiHidden/>
    <w:unhideWhenUsed/>
    <w:rsid w:val="00BB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91D"/>
  </w:style>
  <w:style w:type="paragraph" w:styleId="Header">
    <w:name w:val="header"/>
    <w:basedOn w:val="Normal"/>
    <w:link w:val="HeaderChar"/>
    <w:uiPriority w:val="99"/>
    <w:unhideWhenUsed/>
    <w:rsid w:val="00247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52B"/>
  </w:style>
  <w:style w:type="paragraph" w:styleId="Footer">
    <w:name w:val="footer"/>
    <w:basedOn w:val="Normal"/>
    <w:link w:val="FooterChar"/>
    <w:uiPriority w:val="99"/>
    <w:unhideWhenUsed/>
    <w:rsid w:val="00247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5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85B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BB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nam02.safelinks.protection.outlook.com/?url=https%3A%2F%2Fwww.usfigureskating.org%2Fabout%2Frules&amp;data=05%7C01%7Ckhenneman%40usfigureskating.org%7C3d46996269404c60c77408db2af61421%7C964257e804cb48ecab7c63de46e7cfd4%7C0%7C0%7C638151008614852312%7CUnknown%7CTWFpbGZsb3d8eyJWIjoiMC4wLjAwMDAiLCJQIjoiV2luMzIiLCJBTiI6Ik1haWwiLCJXVCI6Mn0%3D%7C3000%7C%7C%7C&amp;sdata=kRhLoR9DIBqmdPGj5KWYkXC1on1g7YF1yB5kYrXtcH0%3D&amp;reserved=0" TargetMode="External"/><Relationship Id="rId21" Type="http://schemas.openxmlformats.org/officeDocument/2006/relationships/hyperlink" Target="https://fs12.formsite.com/USFSAIT/RequestforS-A-M-/index" TargetMode="External"/><Relationship Id="rId42" Type="http://schemas.openxmlformats.org/officeDocument/2006/relationships/hyperlink" Target="mailto:productsupport@usfigureskating.org" TargetMode="External"/><Relationship Id="rId47" Type="http://schemas.openxmlformats.org/officeDocument/2006/relationships/hyperlink" Target="mailto:productsupport@usfigureskating.org" TargetMode="External"/><Relationship Id="rId63" Type="http://schemas.openxmlformats.org/officeDocument/2006/relationships/hyperlink" Target="https://public.3.basecamp.com/p/52ezu2cc7mPaopHUCf8VnsTC" TargetMode="External"/><Relationship Id="rId68" Type="http://schemas.openxmlformats.org/officeDocument/2006/relationships/hyperlink" Target="https://public.3.basecamp.com/p/5Md9cWDcNRqSjhoDCceWLqWK" TargetMode="External"/><Relationship Id="rId2" Type="http://schemas.openxmlformats.org/officeDocument/2006/relationships/numbering" Target="numbering.xml"/><Relationship Id="rId16" Type="http://schemas.openxmlformats.org/officeDocument/2006/relationships/hyperlink" Target="https://usfigureskating.org/sports/2025/8/14/skating-rules-resources.aspx" TargetMode="External"/><Relationship Id="rId29" Type="http://schemas.openxmlformats.org/officeDocument/2006/relationships/hyperlink" Target="https://www.usfigureskating.org/skatesafe" TargetMode="External"/><Relationship Id="rId11" Type="http://schemas.openxmlformats.org/officeDocument/2006/relationships/hyperlink" Target="mailto:memberservices@usfigureskating.org" TargetMode="External"/><Relationship Id="rId24" Type="http://schemas.openxmlformats.org/officeDocument/2006/relationships/hyperlink" Target="mailto:events@usfigureskating.org" TargetMode="External"/><Relationship Id="rId32" Type="http://schemas.openxmlformats.org/officeDocument/2006/relationships/hyperlink" Target="https://public.3.basecamp.com/p/rXE1uyVQqyg3xA7hzXAjpudM" TargetMode="External"/><Relationship Id="rId37" Type="http://schemas.openxmlformats.org/officeDocument/2006/relationships/hyperlink" Target="mailto:skatesafe@usfigureskating.org" TargetMode="External"/><Relationship Id="rId40" Type="http://schemas.openxmlformats.org/officeDocument/2006/relationships/hyperlink" Target="http://www.usfsaonline.org" TargetMode="External"/><Relationship Id="rId45" Type="http://schemas.openxmlformats.org/officeDocument/2006/relationships/hyperlink" Target="https://m.usfigureskating.org" TargetMode="External"/><Relationship Id="rId53" Type="http://schemas.openxmlformats.org/officeDocument/2006/relationships/hyperlink" Target="https://www.usfigureskating.org/system/files/Planned%20Program%20Content%20Sheet.pdf" TargetMode="External"/><Relationship Id="rId58" Type="http://schemas.openxmlformats.org/officeDocument/2006/relationships/hyperlink" Target="https://fs12.formsite.com/USFSAIT/dtbbvwf1qr/form_login.html" TargetMode="External"/><Relationship Id="rId66" Type="http://schemas.openxmlformats.org/officeDocument/2006/relationships/hyperlink" Target="chrome-extension://efaidnbmnnnibpcajpcglclefindmkaj/https:/s3.us-east-2.amazonaws.com/sidearm.nextgen.sites/usafs.sidearmsports.com/documents/2025/10/6/Access_Your_Digital_Compliance_Card.pdf" TargetMode="External"/><Relationship Id="rId5" Type="http://schemas.openxmlformats.org/officeDocument/2006/relationships/webSettings" Target="webSettings.xml"/><Relationship Id="rId61" Type="http://schemas.openxmlformats.org/officeDocument/2006/relationships/hyperlink" Target="https://nam02.safelinks.protection.outlook.com/?url=https%3A%2F%2Fpublic.3.basecamp.com%2Fp%2FKbtNr6DhEX1Rpf1ePW8LeUB6&amp;data=05%7C01%7Cmromeo%40usfigureskating.org%7C674a0d4fa6034d03af0a08db774d0049%7C964257e804cb48ecab7c63de46e7cfd4%7C0%7C0%7C638234944835332286%7CUnknown%7CTWFpbGZsb3d8eyJWIjoiMC4wLjAwMDAiLCJQIjoiV2luMzIiLCJBTiI6Ik1haWwiLCJXVCI6Mn0%3D%7C3000%7C%7C%7C&amp;sdata=VjHZ7dv2hBH7%2F0C%2FQPvhYyvPcGtllk9ioB6wQQDkiTM%3D&amp;reserved=0" TargetMode="External"/><Relationship Id="rId19" Type="http://schemas.openxmlformats.org/officeDocument/2006/relationships/hyperlink" Target="mailto:events@usfigureskating.org" TargetMode="External"/><Relationship Id="rId14" Type="http://schemas.openxmlformats.org/officeDocument/2006/relationships/hyperlink" Target="https://www.usfigureskating.org/about/rules" TargetMode="External"/><Relationship Id="rId22" Type="http://schemas.openxmlformats.org/officeDocument/2006/relationships/hyperlink" Target="mailto:events@usfigureskating.org" TargetMode="External"/><Relationship Id="rId27" Type="http://schemas.openxmlformats.org/officeDocument/2006/relationships/hyperlink" Target="https://nam02.safelinks.protection.outlook.com/?url=http%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laQ2mj%2FodL4soL5DIrbU%2BfkPbZpEGCVeyYRgE82gQ0U%3D&amp;reserved=0" TargetMode="External"/><Relationship Id="rId30" Type="http://schemas.openxmlformats.org/officeDocument/2006/relationships/hyperlink" Target="https://www.usfigureskating.org/support/coach/coach-compliance" TargetMode="External"/><Relationship Id="rId35" Type="http://schemas.openxmlformats.org/officeDocument/2006/relationships/hyperlink" Target="https://public.3.basecamp.com/p/zrJdNdXfA5V9y45GLgt1fxmj" TargetMode="External"/><Relationship Id="rId43" Type="http://schemas.openxmlformats.org/officeDocument/2006/relationships/hyperlink" Target="https://public.3.basecamp.com/p/GwrcZ9DuXrqkxKykKbYQxJGn" TargetMode="External"/><Relationship Id="rId48" Type="http://schemas.openxmlformats.org/officeDocument/2006/relationships/hyperlink" Target="https://public.3.basecamp.com/p/ic2keg3nTiMYSvT3UUZLPqhm" TargetMode="External"/><Relationship Id="rId56" Type="http://schemas.openxmlformats.org/officeDocument/2006/relationships/hyperlink" Target="https://s3.us-east-2.amazonaws.com/sidearm.nextgen.sites/usafs.sidearmsports.com/documents/2025/10/6/U.S._Figure_Skating_SkateSafe_Handbook_01012025.pdf" TargetMode="External"/><Relationship Id="rId64" Type="http://schemas.openxmlformats.org/officeDocument/2006/relationships/hyperlink" Target="https://public.3.basecamp.com/p/DcAYnTRvvbG11yoSTBQD5yPB" TargetMode="External"/><Relationship Id="rId69" Type="http://schemas.openxmlformats.org/officeDocument/2006/relationships/hyperlink" Target="mailto:music@usfigureskating.org" TargetMode="External"/><Relationship Id="rId8" Type="http://schemas.openxmlformats.org/officeDocument/2006/relationships/image" Target="media/image1.jpg"/><Relationship Id="rId51" Type="http://schemas.openxmlformats.org/officeDocument/2006/relationships/hyperlink" Target="https://public.3.basecamp.com/p/ycj6D89r1GruJVv8oTSWXUqW"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usfsaonline.org/" TargetMode="External"/><Relationship Id="rId17" Type="http://schemas.openxmlformats.org/officeDocument/2006/relationships/hyperlink" Target="https://www.usfigureskating.org/about/rules" TargetMode="External"/><Relationship Id="rId25" Type="http://schemas.openxmlformats.org/officeDocument/2006/relationships/hyperlink" Target="https://s3.us-east-2.amazonaws.com/sidearm.nextgen.sites/usafs.sidearmsports.com/documents/2025/10/6/U.S._Figure_Skating_SkateSafe_Handbook_01012025.pdf" TargetMode="External"/><Relationship Id="rId33" Type="http://schemas.openxmlformats.org/officeDocument/2006/relationships/hyperlink" Target="https://public.3.basecamp.com/p/w79NH9tSWWwJ17EjeUhdpy1V" TargetMode="External"/><Relationship Id="rId38" Type="http://schemas.openxmlformats.org/officeDocument/2006/relationships/hyperlink" Target="mailto:memberservices@usfigureskating.org" TargetMode="External"/><Relationship Id="rId46" Type="http://schemas.openxmlformats.org/officeDocument/2006/relationships/hyperlink" Target="https://public.3.basecamp.com/p/XQYik4pC9CUPxXzsmLhUxi2t" TargetMode="External"/><Relationship Id="rId59" Type="http://schemas.openxmlformats.org/officeDocument/2006/relationships/hyperlink" Target="mailto:Memberservices@usfigureskating.org" TargetMode="External"/><Relationship Id="rId67" Type="http://schemas.openxmlformats.org/officeDocument/2006/relationships/hyperlink" Target="mailto:skatesafe@usfigureskating.org" TargetMode="External"/><Relationship Id="rId20" Type="http://schemas.openxmlformats.org/officeDocument/2006/relationships/hyperlink" Target="https://usfigureskating.org/sports/2025/8/12/competition-program-requirements.aspx" TargetMode="External"/><Relationship Id="rId41" Type="http://schemas.openxmlformats.org/officeDocument/2006/relationships/hyperlink" Target="mailto:memberservices@usfigureskating.org" TargetMode="External"/><Relationship Id="rId54" Type="http://schemas.openxmlformats.org/officeDocument/2006/relationships/hyperlink" Target="https://public.3.basecamp.com/p/bJNALQ6nPYrJUH2YKAjQ2tMB" TargetMode="External"/><Relationship Id="rId62" Type="http://schemas.openxmlformats.org/officeDocument/2006/relationships/hyperlink" Target="https://nam02.safelinks.protection.outlook.com/?url=https%3A%2F%2Fpublic.3.basecamp.com%2Fp%2FZFJN9NPbT99REMpExBTRupYX&amp;data=05%7C01%7Cmromeo%40usfigureskating.org%7C674a0d4fa6034d03af0a08db774d0049%7C964257e804cb48ecab7c63de46e7cfd4%7C0%7C0%7C638234944835332286%7CUnknown%7CTWFpbGZsb3d8eyJWIjoiMC4wLjAwMDAiLCJQIjoiV2luMzIiLCJBTiI6Ik1haWwiLCJXVCI6Mn0%3D%7C3000%7C%7C%7C&amp;sdata=vby6j0VaBVSbyEMdI1vu7Gxv0WKIp6KTM5MFK%2BzYjEE%3D&amp;reserved=0"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figureskating.org/skate/compete/compete-usa" TargetMode="External"/><Relationship Id="rId23" Type="http://schemas.openxmlformats.org/officeDocument/2006/relationships/hyperlink" Target="https://usfigureskating.org/sports/2025/9/17/adaptive-skating.aspx" TargetMode="External"/><Relationship Id="rId28" Type="http://schemas.openxmlformats.org/officeDocument/2006/relationships/hyperlink" Target="mailto:SkateSafe@USFigureSkating.org" TargetMode="External"/><Relationship Id="rId36" Type="http://schemas.openxmlformats.org/officeDocument/2006/relationships/hyperlink" Target="https://public.3.basecamp.com/p/6wx1FoKpG3e3EQDJh6wdFsW5" TargetMode="External"/><Relationship Id="rId49" Type="http://schemas.openxmlformats.org/officeDocument/2006/relationships/hyperlink" Target="https://members.usfsaonline.org/system/files/IJSTestCreditProtocol-ChecklistAthletesClubs.pdf" TargetMode="External"/><Relationship Id="rId57" Type="http://schemas.openxmlformats.org/officeDocument/2006/relationships/hyperlink" Target="https://s3.us-east-2.amazonaws.com/sidearm.nextgen.sites/usafs.sidearmsports.com/documents/2025/10/6/U.S._Figure_Skating_SkateSafe_Handbook_01012025.pdf" TargetMode="External"/><Relationship Id="rId10" Type="http://schemas.openxmlformats.org/officeDocument/2006/relationships/hyperlink" Target="https://www.usfigureskating.org/about/rules" TargetMode="External"/><Relationship Id="rId31" Type="http://schemas.openxmlformats.org/officeDocument/2006/relationships/hyperlink" Target="https://public.3.basecamp.com/p/3uMsvDUa7FL8Y2EDqZyD2UAZ" TargetMode="External"/><Relationship Id="rId44" Type="http://schemas.openxmlformats.org/officeDocument/2006/relationships/hyperlink" Target="https://m.usfigureskating.org/account/login/" TargetMode="External"/><Relationship Id="rId52" Type="http://schemas.openxmlformats.org/officeDocument/2006/relationships/hyperlink" Target="mailto:productsupport@usfigureskating.org" TargetMode="External"/><Relationship Id="rId60" Type="http://schemas.openxmlformats.org/officeDocument/2006/relationships/hyperlink" Target="https://nam02.safelinks.protection.outlook.com/?url=https%3A%2F%2Fpublic.3.basecamp.com%2Fp%2FrqAXpFKf535Tp76yZk2dcL1b&amp;data=05%7C01%7Cmromeo%40usfigureskating.org%7C674a0d4fa6034d03af0a08db774d0049%7C964257e804cb48ecab7c63de46e7cfd4%7C0%7C0%7C638234944835332286%7CUnknown%7CTWFpbGZsb3d8eyJWIjoiMC4wLjAwMDAiLCJQIjoiV2luMzIiLCJBTiI6Ik1haWwiLCJXVCI6Mn0%3D%7C3000%7C%7C%7C&amp;sdata=wNzfXhmouYKqaE2LlDlrsbSWOGkVU2Bqb7sP4jgGTso%3D&amp;reserved=0" TargetMode="External"/><Relationship Id="rId65" Type="http://schemas.openxmlformats.org/officeDocument/2006/relationships/hyperlink" Target="https://public.3.basecamp.com/p/pYh61jRinEn3nfZbjqeEz8sz" TargetMode="External"/><Relationship Id="rId73"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mailto:memberservices@usfigureskating.org" TargetMode="External"/><Relationship Id="rId13" Type="http://schemas.openxmlformats.org/officeDocument/2006/relationships/hyperlink" Target="mailto:events@usfigureskating.org" TargetMode="External"/><Relationship Id="rId18" Type="http://schemas.openxmlformats.org/officeDocument/2006/relationships/hyperlink" Target="https://www.usfigureskating.org/skate/compete/qualifying-competitions" TargetMode="External"/><Relationship Id="rId39" Type="http://schemas.openxmlformats.org/officeDocument/2006/relationships/hyperlink" Target="https://m.usfigureskating.org/competition-registration/" TargetMode="External"/><Relationship Id="rId34" Type="http://schemas.openxmlformats.org/officeDocument/2006/relationships/hyperlink" Target="https://public.3.basecamp.com/p/3UXnPmqVfktsb1qEwg6AHR2h" TargetMode="External"/><Relationship Id="rId50" Type="http://schemas.openxmlformats.org/officeDocument/2006/relationships/hyperlink" Target="https://public.3.basecamp.com/p/ic2keg3nTiMYSvT3UUZLPqhm" TargetMode="External"/><Relationship Id="rId55" Type="http://schemas.openxmlformats.org/officeDocument/2006/relationships/hyperlink" Target="mailto:productsupport@usfigureskating.org" TargetMode="External"/><Relationship Id="rId7" Type="http://schemas.openxmlformats.org/officeDocument/2006/relationships/endnotes" Target="endnotes.xml"/><Relationship Id="rId7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oAXFpa7Lgh84Fs9gvHDNiKinQ==">CgMxLjAyCGguZ2pkZ3hzMgloLjMwajB6bGwyCWguMWZvYjl0ZTIJaC4zem55c2g3OAByITF0OW5mcWQ2VWtoMnlYTHB2cHhLWXA4Wjl1SWJQSWZqcQ==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6468</Words>
  <Characters>36872</Characters>
  <Application>Microsoft Office Word</Application>
  <DocSecurity>0</DocSecurity>
  <Lines>307</Lines>
  <Paragraphs>86</Paragraphs>
  <ScaleCrop>false</ScaleCrop>
  <Company/>
  <LinksUpToDate>false</LinksUpToDate>
  <CharactersWithSpaces>43254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Romeo</dc:creator>
  <cp:keywords/>
  <cp:lastModifiedBy>Peyton Huttenlocker</cp:lastModifiedBy>
  <cp:revision>2</cp:revision>
  <dcterms:created xsi:type="dcterms:W3CDTF">2026-02-12T16:41:00Z</dcterms:created>
  <dcterms:modified xsi:type="dcterms:W3CDTF">2026-02-12T16:41:00Z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0x01010018EF12A731AB5246B6BDDE2B828B08D5</vt:lpwstr>
  </property>
</Properties>
</file>